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8BE" w:rsidRPr="00F9467A" w:rsidRDefault="00AE3E76" w:rsidP="00074D6B">
      <w:pPr>
        <w:tabs>
          <w:tab w:val="left" w:pos="709"/>
          <w:tab w:val="left" w:pos="851"/>
        </w:tabs>
        <w:jc w:val="center"/>
        <w:rPr>
          <w:noProof/>
        </w:rPr>
      </w:pPr>
      <w:r>
        <w:rPr>
          <w:noProof/>
          <w:sz w:val="16"/>
        </w:rPr>
        <w:drawing>
          <wp:inline distT="0" distB="0" distL="0" distR="0">
            <wp:extent cx="600075" cy="742950"/>
            <wp:effectExtent l="19050" t="0" r="9525" b="0"/>
            <wp:docPr id="1" name="Рисунок 1" descr="фото герб уме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фото герб уме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C2E5B" w:rsidRPr="00F9467A" w:rsidRDefault="004C2E5B" w:rsidP="00AF089C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>СОВЕТ</w:t>
      </w:r>
      <w:r w:rsidR="00AF089C" w:rsidRPr="00F9467A">
        <w:rPr>
          <w:sz w:val="28"/>
          <w:szCs w:val="28"/>
        </w:rPr>
        <w:t xml:space="preserve"> </w:t>
      </w:r>
      <w:r w:rsidR="005C03E3" w:rsidRPr="00F9467A">
        <w:rPr>
          <w:sz w:val="28"/>
          <w:szCs w:val="28"/>
        </w:rPr>
        <w:t>ДЯДЬКОВСКОГО</w:t>
      </w:r>
      <w:r w:rsidR="00C04707" w:rsidRPr="00F9467A">
        <w:rPr>
          <w:sz w:val="28"/>
          <w:szCs w:val="28"/>
        </w:rPr>
        <w:t xml:space="preserve"> </w:t>
      </w:r>
      <w:r w:rsidR="006A3B0D" w:rsidRPr="00F9467A">
        <w:rPr>
          <w:sz w:val="28"/>
          <w:szCs w:val="28"/>
        </w:rPr>
        <w:t>СЕЛЬСКОГО</w:t>
      </w:r>
      <w:r w:rsidRPr="00F9467A">
        <w:rPr>
          <w:sz w:val="28"/>
          <w:szCs w:val="28"/>
        </w:rPr>
        <w:t xml:space="preserve"> ПОСЕЛЕНИЯ</w:t>
      </w:r>
    </w:p>
    <w:p w:rsidR="00A16659" w:rsidRDefault="004C2E5B" w:rsidP="00074D6B">
      <w:pPr>
        <w:pStyle w:val="2"/>
        <w:rPr>
          <w:sz w:val="28"/>
          <w:szCs w:val="28"/>
        </w:rPr>
      </w:pPr>
      <w:r w:rsidRPr="00F9467A">
        <w:rPr>
          <w:sz w:val="28"/>
          <w:szCs w:val="28"/>
        </w:rPr>
        <w:t xml:space="preserve">КОРЕНОВСКОГО  </w:t>
      </w:r>
      <w:r w:rsidR="00901136">
        <w:rPr>
          <w:sz w:val="28"/>
          <w:szCs w:val="28"/>
        </w:rPr>
        <w:t>МУНИЦИПАЛЬНОГО  РАЙОНА КРАСНОДАРСКОГО КРАЯ</w:t>
      </w:r>
    </w:p>
    <w:p w:rsidR="004C2E5B" w:rsidRPr="00B92DA9" w:rsidRDefault="00A16659" w:rsidP="00B92DA9">
      <w:pPr>
        <w:jc w:val="center"/>
        <w:rPr>
          <w:b/>
          <w:sz w:val="32"/>
          <w:szCs w:val="32"/>
        </w:rPr>
      </w:pPr>
      <w:r w:rsidRPr="00B92DA9">
        <w:rPr>
          <w:b/>
          <w:sz w:val="32"/>
          <w:szCs w:val="32"/>
        </w:rPr>
        <w:t>РЕШЕНИ</w:t>
      </w:r>
      <w:r w:rsidR="004C2E5B" w:rsidRPr="00B92DA9">
        <w:rPr>
          <w:b/>
          <w:sz w:val="32"/>
          <w:szCs w:val="32"/>
        </w:rPr>
        <w:t>Е</w:t>
      </w:r>
    </w:p>
    <w:p w:rsidR="00C8698E" w:rsidRPr="00F9467A" w:rsidRDefault="008219B3">
      <w:pPr>
        <w:rPr>
          <w:b/>
          <w:color w:val="000000"/>
        </w:rPr>
      </w:pPr>
      <w:r w:rsidRPr="00F9467A">
        <w:rPr>
          <w:b/>
          <w:color w:val="000000"/>
        </w:rPr>
        <w:t>о</w:t>
      </w:r>
      <w:r w:rsidR="00AF089C" w:rsidRPr="00F9467A">
        <w:rPr>
          <w:b/>
          <w:color w:val="000000"/>
        </w:rPr>
        <w:t>т</w:t>
      </w:r>
      <w:r w:rsidRPr="00F9467A">
        <w:rPr>
          <w:b/>
          <w:color w:val="000000"/>
        </w:rPr>
        <w:t xml:space="preserve"> </w:t>
      </w:r>
      <w:r w:rsidR="00B92DA9">
        <w:rPr>
          <w:b/>
          <w:color w:val="000000"/>
        </w:rPr>
        <w:t>16.06</w:t>
      </w:r>
      <w:r w:rsidR="00812E49" w:rsidRPr="00F9467A">
        <w:rPr>
          <w:b/>
          <w:color w:val="000000"/>
        </w:rPr>
        <w:t>.20</w:t>
      </w:r>
      <w:r w:rsidR="0095532A">
        <w:rPr>
          <w:b/>
          <w:color w:val="000000"/>
        </w:rPr>
        <w:t>2</w:t>
      </w:r>
      <w:r w:rsidR="00901136">
        <w:rPr>
          <w:b/>
          <w:color w:val="000000"/>
        </w:rPr>
        <w:t>5</w:t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  <w:t xml:space="preserve">               </w:t>
      </w:r>
      <w:r w:rsidR="00C8698E" w:rsidRPr="00F9467A">
        <w:rPr>
          <w:b/>
          <w:color w:val="000000"/>
        </w:rPr>
        <w:tab/>
      </w:r>
      <w:r w:rsidR="00C8698E" w:rsidRPr="00F9467A">
        <w:rPr>
          <w:b/>
          <w:color w:val="000000"/>
        </w:rPr>
        <w:tab/>
      </w:r>
      <w:r w:rsidR="00736A9C" w:rsidRPr="00F9467A">
        <w:rPr>
          <w:b/>
          <w:color w:val="000000"/>
        </w:rPr>
        <w:t xml:space="preserve"> </w:t>
      </w:r>
      <w:r w:rsidR="004255EA" w:rsidRPr="00F9467A">
        <w:rPr>
          <w:b/>
          <w:color w:val="000000"/>
        </w:rPr>
        <w:t xml:space="preserve">                      </w:t>
      </w:r>
      <w:r w:rsidR="00812E49" w:rsidRPr="00F9467A">
        <w:rPr>
          <w:b/>
          <w:color w:val="000000"/>
        </w:rPr>
        <w:t xml:space="preserve">          </w:t>
      </w:r>
      <w:r w:rsidRPr="00F9467A">
        <w:rPr>
          <w:b/>
          <w:color w:val="000000"/>
        </w:rPr>
        <w:t xml:space="preserve">    </w:t>
      </w:r>
      <w:r w:rsidR="00812E49" w:rsidRPr="00F9467A">
        <w:rPr>
          <w:b/>
          <w:color w:val="000000"/>
        </w:rPr>
        <w:t xml:space="preserve"> </w:t>
      </w:r>
      <w:r w:rsidR="00D67C31" w:rsidRPr="00F9467A">
        <w:rPr>
          <w:b/>
          <w:color w:val="000000"/>
        </w:rPr>
        <w:t xml:space="preserve">    </w:t>
      </w:r>
      <w:r w:rsidR="00812E49" w:rsidRPr="00F9467A">
        <w:rPr>
          <w:b/>
          <w:color w:val="000000"/>
        </w:rPr>
        <w:t xml:space="preserve"> </w:t>
      </w:r>
      <w:r w:rsidR="00416841" w:rsidRPr="00F9467A">
        <w:rPr>
          <w:b/>
          <w:color w:val="000000"/>
        </w:rPr>
        <w:t>№</w:t>
      </w:r>
      <w:r w:rsidR="005C03E3" w:rsidRPr="00F9467A">
        <w:rPr>
          <w:b/>
          <w:color w:val="000000"/>
        </w:rPr>
        <w:t xml:space="preserve"> </w:t>
      </w:r>
      <w:r w:rsidR="00B92DA9">
        <w:rPr>
          <w:b/>
          <w:color w:val="000000"/>
        </w:rPr>
        <w:t>62</w:t>
      </w:r>
    </w:p>
    <w:p w:rsidR="00C8698E" w:rsidRPr="00F9467A" w:rsidRDefault="00C04707">
      <w:r w:rsidRPr="00F9467A">
        <w:t xml:space="preserve">                                                           </w:t>
      </w:r>
      <w:r w:rsidR="00B92DA9">
        <w:t xml:space="preserve">    </w:t>
      </w:r>
      <w:r w:rsidRPr="00F9467A">
        <w:t xml:space="preserve">   </w:t>
      </w:r>
      <w:r w:rsidR="005C03E3" w:rsidRPr="00F9467A">
        <w:t>ст.Дядьковская</w:t>
      </w:r>
    </w:p>
    <w:p w:rsidR="00C0292D" w:rsidRDefault="00C0292D" w:rsidP="00C0292D">
      <w:pPr>
        <w:jc w:val="center"/>
        <w:rPr>
          <w:sz w:val="28"/>
          <w:szCs w:val="28"/>
        </w:rPr>
      </w:pPr>
    </w:p>
    <w:p w:rsidR="00C0292D" w:rsidRDefault="00C0292D" w:rsidP="00C0292D">
      <w:pPr>
        <w:pStyle w:val="c7e0e3eeebeee2eeea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О назначении старосты станицы Дядьковской</w:t>
      </w:r>
      <w:r w:rsidR="00BF7290">
        <w:rPr>
          <w:rFonts w:ascii="Times New Roman" w:hAnsi="Times New Roman" w:cs="Times New Roman"/>
          <w:bCs w:val="0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Cs w:val="0"/>
          <w:color w:val="000000"/>
          <w:sz w:val="28"/>
          <w:szCs w:val="28"/>
        </w:rPr>
        <w:t>Дядьковского сельского поселения Кореновского муниципального района Краснодарского края</w:t>
      </w:r>
    </w:p>
    <w:p w:rsidR="000116BD" w:rsidRDefault="000116BD" w:rsidP="00C0292D">
      <w:pPr>
        <w:pStyle w:val="c7e0e3eeebeee2eeea1"/>
        <w:spacing w:before="0" w:after="0"/>
        <w:rPr>
          <w:rFonts w:ascii="Times New Roman" w:hAnsi="Times New Roman" w:cs="Times New Roman"/>
          <w:bCs w:val="0"/>
          <w:color w:val="000000"/>
          <w:sz w:val="28"/>
          <w:szCs w:val="28"/>
        </w:rPr>
      </w:pPr>
    </w:p>
    <w:p w:rsidR="00C0292D" w:rsidRPr="00C0292D" w:rsidRDefault="00C0292D" w:rsidP="00C0292D">
      <w:pPr>
        <w:pStyle w:val="c7e0e3eeebeee2eeea1"/>
        <w:spacing w:after="0"/>
        <w:jc w:val="both"/>
        <w:rPr>
          <w:b w:val="0"/>
          <w:color w:val="auto"/>
        </w:rPr>
      </w:pPr>
      <w:r>
        <w:rPr>
          <w:rStyle w:val="d6e2e5f2eee2eee5e2fbe4e5ebe5ede8e5e4ebffd2e5eaf1f2"/>
          <w:rFonts w:ascii="Times New Roman" w:hAnsi="Times New Roman" w:cs="Times New Roman"/>
          <w:b w:val="0"/>
          <w:sz w:val="28"/>
          <w:szCs w:val="28"/>
        </w:rPr>
        <w:tab/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В соответствии с </w:t>
      </w:r>
      <w:hyperlink r:id="rId9" w:history="1">
        <w:r w:rsidRPr="00C0292D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Федеральным законом</w:t>
        </w:r>
      </w:hyperlink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от 06 октября 2003 года                  № 131-ФЗ «Об общих принципах организации местного самоуправления в Российской Федерации», </w:t>
      </w:r>
      <w:hyperlink r:id="rId10" w:history="1">
        <w:r w:rsidRPr="00C0292D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Законом</w:t>
        </w:r>
      </w:hyperlink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Краснодарского края от  07 июня 2004 года № 717-КЗ «О местном самоуправлении в Краснодарском крае», </w:t>
      </w:r>
      <w:hyperlink r:id="rId11" w:history="1">
        <w:r w:rsidRPr="00C0292D">
          <w:rPr>
            <w:rStyle w:val="af"/>
            <w:rFonts w:ascii="Times New Roman" w:hAnsi="Times New Roman" w:cs="Times New Roman"/>
            <w:b w:val="0"/>
            <w:color w:val="auto"/>
            <w:sz w:val="28"/>
            <w:szCs w:val="28"/>
            <w:u w:val="none"/>
          </w:rPr>
          <w:t>Уставом</w:t>
        </w:r>
      </w:hyperlink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Дядьковского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, решением Совета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Дядьковского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Кореновского муниципального района Краснодарского края от 13</w:t>
      </w:r>
      <w:r w:rsidR="001E09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мая 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2025 </w:t>
      </w:r>
      <w:r w:rsidR="001E0992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         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№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50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«Об утверждении Положения о старостах сельских населенных пунктов, расположенных на территории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Дядьковского 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сельского поселения Кореновского муниципального района Краснодарского края», </w:t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на основании итогового протокола схода граждан станицы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Дядьковской Дядьковского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Кореновского муниципального района Краснодарского края от </w:t>
      </w:r>
      <w:r w:rsidR="00BF729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06 июня 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2025</w:t>
      </w:r>
      <w:r w:rsidR="00BF729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года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,</w:t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Совет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Дядьковского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Кореновского муниципального района Краснодарского края</w:t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0116B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 </w:t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>р е ш и л:</w:t>
      </w:r>
    </w:p>
    <w:p w:rsidR="00C0292D" w:rsidRPr="00C0292D" w:rsidRDefault="00C0292D" w:rsidP="00C0292D">
      <w:pPr>
        <w:pStyle w:val="c7e0e3eeebeee2eeea1"/>
        <w:spacing w:before="0" w:after="0"/>
        <w:jc w:val="both"/>
        <w:rPr>
          <w:b w:val="0"/>
          <w:color w:val="auto"/>
        </w:rPr>
      </w:pPr>
      <w:r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    </w:t>
      </w:r>
      <w:r w:rsidR="00A3642A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290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="00BF7290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ab/>
      </w:r>
      <w:r w:rsidR="00A3642A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 xml:space="preserve"> </w:t>
      </w:r>
      <w:r w:rsidRPr="00C0292D">
        <w:rPr>
          <w:rStyle w:val="d6e2e5f2eee2eee5e2fbe4e5ebe5ede8e5e4ebffd2e5eaf1f2"/>
          <w:rFonts w:ascii="Times New Roman" w:hAnsi="Times New Roman" w:cs="Times New Roman"/>
          <w:b w:val="0"/>
          <w:color w:val="auto"/>
          <w:sz w:val="28"/>
          <w:szCs w:val="28"/>
        </w:rPr>
        <w:t>1. Назначить старостой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станицы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Дядьковской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Дядьковского</w:t>
      </w:r>
      <w:r w:rsidRPr="00C0292D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 xml:space="preserve"> сельского поселения Кореновского муниципального района Краснодарского края </w:t>
      </w:r>
      <w:r w:rsidR="00BF7290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Заветную Людмилу Анатольевну</w:t>
      </w:r>
      <w:r w:rsidR="00227271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.</w:t>
      </w:r>
    </w:p>
    <w:p w:rsidR="00C0292D" w:rsidRPr="00C0292D" w:rsidRDefault="00C0292D" w:rsidP="00C0292D">
      <w:pPr>
        <w:jc w:val="both"/>
      </w:pPr>
      <w:r>
        <w:rPr>
          <w:sz w:val="28"/>
        </w:rPr>
        <w:t xml:space="preserve">    </w:t>
      </w:r>
      <w:r w:rsidR="000116BD">
        <w:rPr>
          <w:sz w:val="28"/>
        </w:rPr>
        <w:t xml:space="preserve"> </w:t>
      </w:r>
      <w:r>
        <w:rPr>
          <w:sz w:val="28"/>
        </w:rPr>
        <w:t xml:space="preserve"> </w:t>
      </w:r>
      <w:r w:rsidR="00BF7290">
        <w:rPr>
          <w:sz w:val="28"/>
        </w:rPr>
        <w:tab/>
      </w:r>
      <w:r w:rsidR="00A3642A">
        <w:rPr>
          <w:sz w:val="28"/>
        </w:rPr>
        <w:t xml:space="preserve"> </w:t>
      </w:r>
      <w:r w:rsidRPr="00C0292D">
        <w:rPr>
          <w:sz w:val="28"/>
        </w:rPr>
        <w:t>2. </w:t>
      </w:r>
      <w:r w:rsidRPr="00C0292D">
        <w:rPr>
          <w:sz w:val="28"/>
          <w:szCs w:val="28"/>
        </w:rPr>
        <w:t>Официально обнародовать настоящее решение в установленном порядке и разместить на официальном сайте органов местного самоуправления</w:t>
      </w:r>
      <w:r w:rsidRPr="00C0292D">
        <w:rPr>
          <w:rStyle w:val="af0"/>
          <w:b w:val="0"/>
          <w:bCs w:val="0"/>
          <w:sz w:val="28"/>
          <w:szCs w:val="28"/>
        </w:rPr>
        <w:t xml:space="preserve"> </w:t>
      </w:r>
      <w:r>
        <w:rPr>
          <w:rStyle w:val="af0"/>
          <w:b w:val="0"/>
          <w:bCs w:val="0"/>
          <w:sz w:val="28"/>
          <w:szCs w:val="28"/>
        </w:rPr>
        <w:t xml:space="preserve">Дядьковского </w:t>
      </w:r>
      <w:r w:rsidRPr="00C0292D">
        <w:rPr>
          <w:rStyle w:val="af0"/>
          <w:b w:val="0"/>
          <w:bCs w:val="0"/>
          <w:sz w:val="28"/>
          <w:szCs w:val="28"/>
        </w:rPr>
        <w:t xml:space="preserve">сельского поселения Кореновского </w:t>
      </w:r>
      <w:r w:rsidRPr="00C0292D">
        <w:rPr>
          <w:sz w:val="28"/>
          <w:szCs w:val="28"/>
        </w:rPr>
        <w:t>муниципального района Краснодарского края в информационно-телекоммуникационной сети «Интернет».</w:t>
      </w:r>
    </w:p>
    <w:p w:rsidR="000116BD" w:rsidRDefault="000116BD" w:rsidP="000116BD">
      <w:pPr>
        <w:pStyle w:val="1"/>
        <w:tabs>
          <w:tab w:val="left" w:pos="0"/>
        </w:tabs>
        <w:ind w:firstLine="0"/>
      </w:pPr>
      <w:r>
        <w:rPr>
          <w:rFonts w:ascii="Times New Roman" w:hAnsi="Times New Roman" w:cs="Times New Roman"/>
          <w:sz w:val="28"/>
        </w:rPr>
        <w:t xml:space="preserve">      </w:t>
      </w:r>
      <w:r w:rsidR="00BF7290">
        <w:rPr>
          <w:rFonts w:ascii="Times New Roman" w:hAnsi="Times New Roman" w:cs="Times New Roman"/>
          <w:sz w:val="28"/>
        </w:rPr>
        <w:t xml:space="preserve">     </w:t>
      </w:r>
      <w:r>
        <w:rPr>
          <w:rFonts w:ascii="Times New Roman" w:hAnsi="Times New Roman" w:cs="Times New Roman"/>
          <w:sz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Контроль за выполнением настоящего решения возложить на постоянную депутатскую комиссию по вопросам законности, правопорядка, правовой защиты граждан, социальным вопросам, делам молодежи, культуры и спорту (Шуть).                     </w:t>
      </w:r>
    </w:p>
    <w:p w:rsidR="000116BD" w:rsidRDefault="000116BD" w:rsidP="00BF7290">
      <w:pPr>
        <w:pStyle w:val="1"/>
        <w:tabs>
          <w:tab w:val="left" w:pos="0"/>
          <w:tab w:val="left" w:pos="851"/>
        </w:tabs>
        <w:ind w:firstLine="0"/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F7290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F729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4. Настоящее решение вступает в силу после его официального  обнародования.</w:t>
      </w:r>
    </w:p>
    <w:p w:rsidR="00B92DA9" w:rsidRDefault="00B92DA9" w:rsidP="00777172">
      <w:pPr>
        <w:rPr>
          <w:sz w:val="26"/>
          <w:szCs w:val="26"/>
        </w:rPr>
      </w:pPr>
    </w:p>
    <w:p w:rsidR="00C62246" w:rsidRPr="00BF7290" w:rsidRDefault="00777172" w:rsidP="00777172">
      <w:pPr>
        <w:rPr>
          <w:sz w:val="28"/>
          <w:szCs w:val="28"/>
        </w:rPr>
      </w:pPr>
      <w:r w:rsidRPr="00BF7290">
        <w:rPr>
          <w:sz w:val="28"/>
          <w:szCs w:val="28"/>
        </w:rPr>
        <w:t xml:space="preserve">Глава </w:t>
      </w:r>
    </w:p>
    <w:p w:rsidR="00777172" w:rsidRPr="00BF7290" w:rsidRDefault="00777172" w:rsidP="00777172">
      <w:pPr>
        <w:rPr>
          <w:sz w:val="28"/>
          <w:szCs w:val="28"/>
        </w:rPr>
      </w:pPr>
      <w:r w:rsidRPr="00BF7290">
        <w:rPr>
          <w:sz w:val="28"/>
          <w:szCs w:val="28"/>
        </w:rPr>
        <w:t>Дядьковского сельского поселения</w:t>
      </w:r>
    </w:p>
    <w:p w:rsidR="00901136" w:rsidRPr="00BF7290" w:rsidRDefault="00777172" w:rsidP="00777172">
      <w:pPr>
        <w:rPr>
          <w:sz w:val="28"/>
          <w:szCs w:val="28"/>
        </w:rPr>
      </w:pPr>
      <w:r w:rsidRPr="00BF7290">
        <w:rPr>
          <w:sz w:val="28"/>
          <w:szCs w:val="28"/>
        </w:rPr>
        <w:t xml:space="preserve">Кореновского </w:t>
      </w:r>
      <w:r w:rsidR="00901136" w:rsidRPr="00BF7290">
        <w:rPr>
          <w:sz w:val="28"/>
          <w:szCs w:val="28"/>
        </w:rPr>
        <w:t xml:space="preserve"> муниципального района </w:t>
      </w:r>
    </w:p>
    <w:p w:rsidR="0080606A" w:rsidRPr="00BF7290" w:rsidRDefault="00901136" w:rsidP="00B92DA9">
      <w:pPr>
        <w:rPr>
          <w:sz w:val="28"/>
          <w:szCs w:val="28"/>
        </w:rPr>
      </w:pPr>
      <w:r w:rsidRPr="00BF7290">
        <w:rPr>
          <w:sz w:val="28"/>
          <w:szCs w:val="28"/>
        </w:rPr>
        <w:t>Краснодарского края</w:t>
      </w:r>
      <w:r w:rsidR="00777172" w:rsidRPr="00BF7290">
        <w:rPr>
          <w:sz w:val="28"/>
          <w:szCs w:val="28"/>
        </w:rPr>
        <w:t xml:space="preserve">                                                           </w:t>
      </w:r>
      <w:r w:rsidRPr="00BF7290">
        <w:rPr>
          <w:sz w:val="28"/>
          <w:szCs w:val="28"/>
        </w:rPr>
        <w:t xml:space="preserve">   </w:t>
      </w:r>
      <w:r w:rsidR="00B92DA9" w:rsidRPr="00BF7290">
        <w:rPr>
          <w:sz w:val="28"/>
          <w:szCs w:val="28"/>
        </w:rPr>
        <w:t xml:space="preserve">          </w:t>
      </w:r>
      <w:r w:rsidRPr="00BF7290">
        <w:rPr>
          <w:sz w:val="28"/>
          <w:szCs w:val="28"/>
        </w:rPr>
        <w:t xml:space="preserve">  </w:t>
      </w:r>
      <w:r w:rsidR="00777172" w:rsidRPr="00BF7290">
        <w:rPr>
          <w:sz w:val="28"/>
          <w:szCs w:val="28"/>
        </w:rPr>
        <w:t xml:space="preserve"> </w:t>
      </w:r>
      <w:r w:rsidR="000116BD" w:rsidRPr="00BF7290">
        <w:rPr>
          <w:sz w:val="28"/>
          <w:szCs w:val="28"/>
        </w:rPr>
        <w:t xml:space="preserve">   </w:t>
      </w:r>
      <w:r w:rsidR="00C62246" w:rsidRPr="00BF7290">
        <w:rPr>
          <w:sz w:val="28"/>
          <w:szCs w:val="28"/>
        </w:rPr>
        <w:t>О.А. Ткачева</w:t>
      </w:r>
    </w:p>
    <w:sectPr w:rsidR="0080606A" w:rsidRPr="00BF7290" w:rsidSect="00B92DA9">
      <w:headerReference w:type="default" r:id="rId12"/>
      <w:pgSz w:w="11906" w:h="16838"/>
      <w:pgMar w:top="284" w:right="567" w:bottom="1134" w:left="1701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0CF" w:rsidRDefault="007B70CF" w:rsidP="001C40EC">
      <w:r>
        <w:separator/>
      </w:r>
    </w:p>
  </w:endnote>
  <w:endnote w:type="continuationSeparator" w:id="1">
    <w:p w:rsidR="007B70CF" w:rsidRDefault="007B70CF" w:rsidP="001C40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DejaVu Sans">
    <w:altName w:val="Arial"/>
    <w:charset w:val="CC"/>
    <w:family w:val="swiss"/>
    <w:pitch w:val="variable"/>
    <w:sig w:usb0="00000000" w:usb1="5200F5FF" w:usb2="0A242021" w:usb3="00000000" w:csb0="000001B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0CF" w:rsidRDefault="007B70CF" w:rsidP="001C40EC">
      <w:r>
        <w:separator/>
      </w:r>
    </w:p>
  </w:footnote>
  <w:footnote w:type="continuationSeparator" w:id="1">
    <w:p w:rsidR="007B70CF" w:rsidRDefault="007B70CF" w:rsidP="001C40E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C40EC" w:rsidRPr="001C40EC" w:rsidRDefault="001C40EC" w:rsidP="001C40EC">
    <w:pPr>
      <w:pStyle w:val="ab"/>
      <w:jc w:val="center"/>
      <w:rPr>
        <w:color w:val="A6A6A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50" w:hanging="360"/>
      </w:pPr>
      <w:rPr>
        <w:u w:val="none"/>
      </w:r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8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D6B0142"/>
    <w:multiLevelType w:val="hybridMultilevel"/>
    <w:tmpl w:val="BB2E6AB0"/>
    <w:lvl w:ilvl="0" w:tplc="DAA8E49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27AF0FFC"/>
    <w:multiLevelType w:val="hybridMultilevel"/>
    <w:tmpl w:val="C9DEC5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877678"/>
    <w:multiLevelType w:val="hybridMultilevel"/>
    <w:tmpl w:val="ED4C2D92"/>
    <w:lvl w:ilvl="0" w:tplc="53241F4C">
      <w:start w:val="12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492B4016"/>
    <w:multiLevelType w:val="singleLevel"/>
    <w:tmpl w:val="841EF566"/>
    <w:lvl w:ilvl="0">
      <w:start w:val="1"/>
      <w:numFmt w:val="decimal"/>
      <w:lvlText w:val="%1)"/>
      <w:legacy w:legacy="1" w:legacySpace="0" w:legacyIndent="307"/>
      <w:lvlJc w:val="left"/>
      <w:rPr>
        <w:rFonts w:ascii="Times New Roman" w:hAnsi="Times New Roman" w:cs="Times New Roman" w:hint="default"/>
      </w:rPr>
    </w:lvl>
  </w:abstractNum>
  <w:abstractNum w:abstractNumId="6">
    <w:nsid w:val="635D3A32"/>
    <w:multiLevelType w:val="hybridMultilevel"/>
    <w:tmpl w:val="C8AC0E9E"/>
    <w:lvl w:ilvl="0" w:tplc="877050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B3A6E64"/>
    <w:multiLevelType w:val="hybridMultilevel"/>
    <w:tmpl w:val="7A0A3FEE"/>
    <w:lvl w:ilvl="0" w:tplc="47E80A38">
      <w:start w:val="1"/>
      <w:numFmt w:val="decimal"/>
      <w:lvlText w:val="%1."/>
      <w:lvlJc w:val="left"/>
      <w:pPr>
        <w:ind w:left="1976" w:hanging="11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0B46EC3"/>
    <w:multiLevelType w:val="hybridMultilevel"/>
    <w:tmpl w:val="1C763F66"/>
    <w:lvl w:ilvl="0" w:tplc="FDDA2D0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4C8BBF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2684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6D1EB75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BBAE17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122E1D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48104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4E459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7B28A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69F131C"/>
    <w:multiLevelType w:val="hybridMultilevel"/>
    <w:tmpl w:val="6EE2575E"/>
    <w:lvl w:ilvl="0" w:tplc="8A845BD4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0">
    <w:nsid w:val="78757BA1"/>
    <w:multiLevelType w:val="hybridMultilevel"/>
    <w:tmpl w:val="4B6E2752"/>
    <w:lvl w:ilvl="0" w:tplc="1B968D6E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5" w:hanging="360"/>
      </w:pPr>
    </w:lvl>
    <w:lvl w:ilvl="2" w:tplc="0419001B" w:tentative="1">
      <w:start w:val="1"/>
      <w:numFmt w:val="lowerRoman"/>
      <w:lvlText w:val="%3."/>
      <w:lvlJc w:val="right"/>
      <w:pPr>
        <w:ind w:left="2535" w:hanging="180"/>
      </w:pPr>
    </w:lvl>
    <w:lvl w:ilvl="3" w:tplc="0419000F" w:tentative="1">
      <w:start w:val="1"/>
      <w:numFmt w:val="decimal"/>
      <w:lvlText w:val="%4."/>
      <w:lvlJc w:val="left"/>
      <w:pPr>
        <w:ind w:left="3255" w:hanging="360"/>
      </w:pPr>
    </w:lvl>
    <w:lvl w:ilvl="4" w:tplc="04190019" w:tentative="1">
      <w:start w:val="1"/>
      <w:numFmt w:val="lowerLetter"/>
      <w:lvlText w:val="%5."/>
      <w:lvlJc w:val="left"/>
      <w:pPr>
        <w:ind w:left="3975" w:hanging="360"/>
      </w:pPr>
    </w:lvl>
    <w:lvl w:ilvl="5" w:tplc="0419001B" w:tentative="1">
      <w:start w:val="1"/>
      <w:numFmt w:val="lowerRoman"/>
      <w:lvlText w:val="%6."/>
      <w:lvlJc w:val="right"/>
      <w:pPr>
        <w:ind w:left="4695" w:hanging="180"/>
      </w:pPr>
    </w:lvl>
    <w:lvl w:ilvl="6" w:tplc="0419000F" w:tentative="1">
      <w:start w:val="1"/>
      <w:numFmt w:val="decimal"/>
      <w:lvlText w:val="%7."/>
      <w:lvlJc w:val="left"/>
      <w:pPr>
        <w:ind w:left="5415" w:hanging="360"/>
      </w:pPr>
    </w:lvl>
    <w:lvl w:ilvl="7" w:tplc="04190019" w:tentative="1">
      <w:start w:val="1"/>
      <w:numFmt w:val="lowerLetter"/>
      <w:lvlText w:val="%8."/>
      <w:lvlJc w:val="left"/>
      <w:pPr>
        <w:ind w:left="6135" w:hanging="360"/>
      </w:pPr>
    </w:lvl>
    <w:lvl w:ilvl="8" w:tplc="0419001B" w:tentative="1">
      <w:start w:val="1"/>
      <w:numFmt w:val="lowerRoman"/>
      <w:lvlText w:val="%9."/>
      <w:lvlJc w:val="right"/>
      <w:pPr>
        <w:ind w:left="6855" w:hanging="180"/>
      </w:pPr>
    </w:lvl>
  </w:abstractNum>
  <w:num w:numId="1">
    <w:abstractNumId w:val="8"/>
  </w:num>
  <w:num w:numId="2">
    <w:abstractNumId w:val="10"/>
  </w:num>
  <w:num w:numId="3">
    <w:abstractNumId w:val="9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1"/>
  </w:num>
  <w:num w:numId="9">
    <w:abstractNumId w:val="6"/>
  </w:num>
  <w:num w:numId="10">
    <w:abstractNumId w:val="3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67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A3B0D"/>
    <w:rsid w:val="0000026E"/>
    <w:rsid w:val="000116BD"/>
    <w:rsid w:val="00012053"/>
    <w:rsid w:val="00014774"/>
    <w:rsid w:val="0003623A"/>
    <w:rsid w:val="00051C86"/>
    <w:rsid w:val="00053E62"/>
    <w:rsid w:val="00057761"/>
    <w:rsid w:val="00057B08"/>
    <w:rsid w:val="000738D1"/>
    <w:rsid w:val="00074D6B"/>
    <w:rsid w:val="000B454F"/>
    <w:rsid w:val="000E10F4"/>
    <w:rsid w:val="000E4C4B"/>
    <w:rsid w:val="000E4EFA"/>
    <w:rsid w:val="000E74C9"/>
    <w:rsid w:val="000F3566"/>
    <w:rsid w:val="001044D6"/>
    <w:rsid w:val="00106D5E"/>
    <w:rsid w:val="001401CF"/>
    <w:rsid w:val="001559B2"/>
    <w:rsid w:val="001559C9"/>
    <w:rsid w:val="00157345"/>
    <w:rsid w:val="00165B26"/>
    <w:rsid w:val="001665C5"/>
    <w:rsid w:val="00184E51"/>
    <w:rsid w:val="00185DEC"/>
    <w:rsid w:val="0018797B"/>
    <w:rsid w:val="001974BE"/>
    <w:rsid w:val="001A0CF0"/>
    <w:rsid w:val="001A1DF3"/>
    <w:rsid w:val="001B5A1D"/>
    <w:rsid w:val="001B76C4"/>
    <w:rsid w:val="001C40EC"/>
    <w:rsid w:val="001D2862"/>
    <w:rsid w:val="001D3C5E"/>
    <w:rsid w:val="001E0992"/>
    <w:rsid w:val="00203DD6"/>
    <w:rsid w:val="0020544D"/>
    <w:rsid w:val="00227271"/>
    <w:rsid w:val="00241958"/>
    <w:rsid w:val="002555E4"/>
    <w:rsid w:val="00256AEB"/>
    <w:rsid w:val="0027171E"/>
    <w:rsid w:val="00271D6A"/>
    <w:rsid w:val="00274EB2"/>
    <w:rsid w:val="00286A36"/>
    <w:rsid w:val="002910D6"/>
    <w:rsid w:val="002948A7"/>
    <w:rsid w:val="002C1BEB"/>
    <w:rsid w:val="002D122A"/>
    <w:rsid w:val="002E2688"/>
    <w:rsid w:val="002F3D66"/>
    <w:rsid w:val="002F5A17"/>
    <w:rsid w:val="00300F05"/>
    <w:rsid w:val="00302239"/>
    <w:rsid w:val="00337B24"/>
    <w:rsid w:val="00343CC4"/>
    <w:rsid w:val="00370730"/>
    <w:rsid w:val="00373239"/>
    <w:rsid w:val="003774A7"/>
    <w:rsid w:val="003B2D91"/>
    <w:rsid w:val="003B62C3"/>
    <w:rsid w:val="003C2102"/>
    <w:rsid w:val="003D403A"/>
    <w:rsid w:val="003E7550"/>
    <w:rsid w:val="003E759D"/>
    <w:rsid w:val="003F01CD"/>
    <w:rsid w:val="003F19E9"/>
    <w:rsid w:val="003F4076"/>
    <w:rsid w:val="004103CA"/>
    <w:rsid w:val="00416841"/>
    <w:rsid w:val="00416D57"/>
    <w:rsid w:val="004255EA"/>
    <w:rsid w:val="004348CF"/>
    <w:rsid w:val="0044488C"/>
    <w:rsid w:val="00446837"/>
    <w:rsid w:val="004555E1"/>
    <w:rsid w:val="00461144"/>
    <w:rsid w:val="004736C4"/>
    <w:rsid w:val="00482AD3"/>
    <w:rsid w:val="004874E8"/>
    <w:rsid w:val="0049164E"/>
    <w:rsid w:val="0049247D"/>
    <w:rsid w:val="00493F77"/>
    <w:rsid w:val="00496F3E"/>
    <w:rsid w:val="004A36D4"/>
    <w:rsid w:val="004C2E5B"/>
    <w:rsid w:val="004E179C"/>
    <w:rsid w:val="004E4F05"/>
    <w:rsid w:val="004E51F7"/>
    <w:rsid w:val="005010D4"/>
    <w:rsid w:val="00504A81"/>
    <w:rsid w:val="00510E85"/>
    <w:rsid w:val="0052282C"/>
    <w:rsid w:val="00525593"/>
    <w:rsid w:val="005300F7"/>
    <w:rsid w:val="0053640A"/>
    <w:rsid w:val="00541411"/>
    <w:rsid w:val="00541E77"/>
    <w:rsid w:val="00551D3D"/>
    <w:rsid w:val="00596977"/>
    <w:rsid w:val="005A7777"/>
    <w:rsid w:val="005C03E3"/>
    <w:rsid w:val="005D0B4B"/>
    <w:rsid w:val="005D422B"/>
    <w:rsid w:val="005D53F0"/>
    <w:rsid w:val="00607D73"/>
    <w:rsid w:val="006249CC"/>
    <w:rsid w:val="0063574E"/>
    <w:rsid w:val="0064511C"/>
    <w:rsid w:val="0065002E"/>
    <w:rsid w:val="00654761"/>
    <w:rsid w:val="00662240"/>
    <w:rsid w:val="00675641"/>
    <w:rsid w:val="00681197"/>
    <w:rsid w:val="00696D5F"/>
    <w:rsid w:val="006A3A83"/>
    <w:rsid w:val="006A3B0D"/>
    <w:rsid w:val="006D1EC5"/>
    <w:rsid w:val="006D682E"/>
    <w:rsid w:val="006E7601"/>
    <w:rsid w:val="006F6F5E"/>
    <w:rsid w:val="00710FB2"/>
    <w:rsid w:val="00713451"/>
    <w:rsid w:val="007138BE"/>
    <w:rsid w:val="00736A9C"/>
    <w:rsid w:val="007410CD"/>
    <w:rsid w:val="00763D1C"/>
    <w:rsid w:val="00777172"/>
    <w:rsid w:val="00777585"/>
    <w:rsid w:val="00783142"/>
    <w:rsid w:val="00783949"/>
    <w:rsid w:val="00785AD1"/>
    <w:rsid w:val="00786DAA"/>
    <w:rsid w:val="00790939"/>
    <w:rsid w:val="007955BB"/>
    <w:rsid w:val="007A5D7A"/>
    <w:rsid w:val="007B70CF"/>
    <w:rsid w:val="007D2402"/>
    <w:rsid w:val="007D5132"/>
    <w:rsid w:val="007D5F0B"/>
    <w:rsid w:val="007E2393"/>
    <w:rsid w:val="007E2812"/>
    <w:rsid w:val="00804BFD"/>
    <w:rsid w:val="0080606A"/>
    <w:rsid w:val="00812E49"/>
    <w:rsid w:val="00817828"/>
    <w:rsid w:val="008219B3"/>
    <w:rsid w:val="0082526D"/>
    <w:rsid w:val="0083019C"/>
    <w:rsid w:val="008317FA"/>
    <w:rsid w:val="00834581"/>
    <w:rsid w:val="008347CB"/>
    <w:rsid w:val="00834BAC"/>
    <w:rsid w:val="00857190"/>
    <w:rsid w:val="00857B24"/>
    <w:rsid w:val="00873D67"/>
    <w:rsid w:val="0087430C"/>
    <w:rsid w:val="008C7287"/>
    <w:rsid w:val="008D20A8"/>
    <w:rsid w:val="008E22E6"/>
    <w:rsid w:val="008F13F9"/>
    <w:rsid w:val="008F26C8"/>
    <w:rsid w:val="009000C6"/>
    <w:rsid w:val="009010B9"/>
    <w:rsid w:val="00901136"/>
    <w:rsid w:val="00912C11"/>
    <w:rsid w:val="009216DF"/>
    <w:rsid w:val="0095532A"/>
    <w:rsid w:val="0096293D"/>
    <w:rsid w:val="00991343"/>
    <w:rsid w:val="00997CF6"/>
    <w:rsid w:val="009A10AB"/>
    <w:rsid w:val="009A58CB"/>
    <w:rsid w:val="009C7B21"/>
    <w:rsid w:val="009D3B80"/>
    <w:rsid w:val="009E17C6"/>
    <w:rsid w:val="009F2317"/>
    <w:rsid w:val="009F3592"/>
    <w:rsid w:val="00A009A0"/>
    <w:rsid w:val="00A02ED8"/>
    <w:rsid w:val="00A04422"/>
    <w:rsid w:val="00A054AA"/>
    <w:rsid w:val="00A16659"/>
    <w:rsid w:val="00A3163D"/>
    <w:rsid w:val="00A31D1E"/>
    <w:rsid w:val="00A3642A"/>
    <w:rsid w:val="00A45AEF"/>
    <w:rsid w:val="00A50631"/>
    <w:rsid w:val="00A71148"/>
    <w:rsid w:val="00A74C4D"/>
    <w:rsid w:val="00AA6507"/>
    <w:rsid w:val="00AA7006"/>
    <w:rsid w:val="00AC6910"/>
    <w:rsid w:val="00AD69EF"/>
    <w:rsid w:val="00AE3E76"/>
    <w:rsid w:val="00AF089C"/>
    <w:rsid w:val="00AF6D73"/>
    <w:rsid w:val="00B04EA6"/>
    <w:rsid w:val="00B0582E"/>
    <w:rsid w:val="00B13F50"/>
    <w:rsid w:val="00B50373"/>
    <w:rsid w:val="00B532EA"/>
    <w:rsid w:val="00B61C8D"/>
    <w:rsid w:val="00B747A4"/>
    <w:rsid w:val="00B80783"/>
    <w:rsid w:val="00B86817"/>
    <w:rsid w:val="00B92DA9"/>
    <w:rsid w:val="00BB5F81"/>
    <w:rsid w:val="00BB74DC"/>
    <w:rsid w:val="00BD0DF1"/>
    <w:rsid w:val="00BD35FB"/>
    <w:rsid w:val="00BD379C"/>
    <w:rsid w:val="00BE781D"/>
    <w:rsid w:val="00BF7290"/>
    <w:rsid w:val="00C0292D"/>
    <w:rsid w:val="00C04414"/>
    <w:rsid w:val="00C04707"/>
    <w:rsid w:val="00C06FE0"/>
    <w:rsid w:val="00C15CF3"/>
    <w:rsid w:val="00C4084C"/>
    <w:rsid w:val="00C43239"/>
    <w:rsid w:val="00C44F83"/>
    <w:rsid w:val="00C62246"/>
    <w:rsid w:val="00C72EDA"/>
    <w:rsid w:val="00C743C7"/>
    <w:rsid w:val="00C812E2"/>
    <w:rsid w:val="00C8698E"/>
    <w:rsid w:val="00C92C5A"/>
    <w:rsid w:val="00C97D60"/>
    <w:rsid w:val="00CA6647"/>
    <w:rsid w:val="00CB1603"/>
    <w:rsid w:val="00CD5C75"/>
    <w:rsid w:val="00CE4EA7"/>
    <w:rsid w:val="00CF7E29"/>
    <w:rsid w:val="00D11E53"/>
    <w:rsid w:val="00D24E8B"/>
    <w:rsid w:val="00D25CF1"/>
    <w:rsid w:val="00D41C1D"/>
    <w:rsid w:val="00D46FC2"/>
    <w:rsid w:val="00D47754"/>
    <w:rsid w:val="00D675D4"/>
    <w:rsid w:val="00D67C31"/>
    <w:rsid w:val="00D81C1D"/>
    <w:rsid w:val="00D836D7"/>
    <w:rsid w:val="00D923C9"/>
    <w:rsid w:val="00D94C69"/>
    <w:rsid w:val="00DA07FD"/>
    <w:rsid w:val="00E01D93"/>
    <w:rsid w:val="00E10D39"/>
    <w:rsid w:val="00E10E74"/>
    <w:rsid w:val="00E158C0"/>
    <w:rsid w:val="00E23448"/>
    <w:rsid w:val="00E23CED"/>
    <w:rsid w:val="00E24412"/>
    <w:rsid w:val="00E25D4C"/>
    <w:rsid w:val="00E35A87"/>
    <w:rsid w:val="00E4067C"/>
    <w:rsid w:val="00E420B3"/>
    <w:rsid w:val="00E453FB"/>
    <w:rsid w:val="00E55881"/>
    <w:rsid w:val="00E639F2"/>
    <w:rsid w:val="00E70189"/>
    <w:rsid w:val="00E7107C"/>
    <w:rsid w:val="00E90DFD"/>
    <w:rsid w:val="00E92DC4"/>
    <w:rsid w:val="00E97357"/>
    <w:rsid w:val="00EB121A"/>
    <w:rsid w:val="00EB765A"/>
    <w:rsid w:val="00EB79B7"/>
    <w:rsid w:val="00EC37CD"/>
    <w:rsid w:val="00EC424F"/>
    <w:rsid w:val="00ED4E12"/>
    <w:rsid w:val="00EF2E90"/>
    <w:rsid w:val="00EF7503"/>
    <w:rsid w:val="00F126F7"/>
    <w:rsid w:val="00F15744"/>
    <w:rsid w:val="00F168DE"/>
    <w:rsid w:val="00F207FF"/>
    <w:rsid w:val="00F2724E"/>
    <w:rsid w:val="00F51278"/>
    <w:rsid w:val="00F56938"/>
    <w:rsid w:val="00F673A4"/>
    <w:rsid w:val="00F9467A"/>
    <w:rsid w:val="00F95E4B"/>
    <w:rsid w:val="00FA25D1"/>
    <w:rsid w:val="00FB4862"/>
    <w:rsid w:val="00FD0BA3"/>
    <w:rsid w:val="00FD14D0"/>
    <w:rsid w:val="00FD54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3F50"/>
    <w:rPr>
      <w:sz w:val="24"/>
      <w:szCs w:val="24"/>
    </w:rPr>
  </w:style>
  <w:style w:type="paragraph" w:styleId="2">
    <w:name w:val="heading 2"/>
    <w:basedOn w:val="a"/>
    <w:next w:val="a"/>
    <w:qFormat/>
    <w:rsid w:val="00B13F50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rsid w:val="00B13F50"/>
    <w:pPr>
      <w:keepNext/>
      <w:jc w:val="center"/>
      <w:outlineLvl w:val="2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D379C"/>
    <w:pPr>
      <w:suppressAutoHyphens/>
      <w:spacing w:after="120"/>
    </w:pPr>
    <w:rPr>
      <w:sz w:val="28"/>
      <w:lang w:eastAsia="ar-SA"/>
    </w:rPr>
  </w:style>
  <w:style w:type="character" w:customStyle="1" w:styleId="a4">
    <w:name w:val="Основной текст Знак"/>
    <w:link w:val="a3"/>
    <w:rsid w:val="00BD379C"/>
    <w:rPr>
      <w:rFonts w:cs="Calibri"/>
      <w:sz w:val="28"/>
      <w:szCs w:val="24"/>
      <w:lang w:eastAsia="ar-SA"/>
    </w:rPr>
  </w:style>
  <w:style w:type="paragraph" w:customStyle="1" w:styleId="21">
    <w:name w:val="Основной текст 21"/>
    <w:basedOn w:val="a"/>
    <w:rsid w:val="00BD379C"/>
    <w:pPr>
      <w:suppressAutoHyphens/>
      <w:spacing w:after="120" w:line="480" w:lineRule="auto"/>
    </w:pPr>
    <w:rPr>
      <w:rFonts w:cs="Calibri"/>
      <w:sz w:val="28"/>
      <w:lang w:eastAsia="ar-SA"/>
    </w:rPr>
  </w:style>
  <w:style w:type="paragraph" w:styleId="a5">
    <w:name w:val="Body Text Indent"/>
    <w:basedOn w:val="a"/>
    <w:link w:val="a6"/>
    <w:uiPriority w:val="99"/>
    <w:unhideWhenUsed/>
    <w:rsid w:val="00A02ED8"/>
    <w:pPr>
      <w:spacing w:after="120"/>
      <w:ind w:left="283"/>
    </w:pPr>
  </w:style>
  <w:style w:type="character" w:customStyle="1" w:styleId="a6">
    <w:name w:val="Основной текст с отступом Знак"/>
    <w:link w:val="a5"/>
    <w:uiPriority w:val="99"/>
    <w:rsid w:val="00A02ED8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D403A"/>
    <w:rPr>
      <w:rFonts w:ascii="Arial" w:hAnsi="Arial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3D403A"/>
    <w:rPr>
      <w:rFonts w:ascii="Arial" w:hAnsi="Arial" w:cs="Arial"/>
      <w:sz w:val="18"/>
      <w:szCs w:val="18"/>
    </w:rPr>
  </w:style>
  <w:style w:type="paragraph" w:customStyle="1" w:styleId="ConsNormal">
    <w:name w:val="ConsNormal"/>
    <w:rsid w:val="003B2D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customStyle="1" w:styleId="Textbody">
    <w:name w:val="Text body"/>
    <w:basedOn w:val="a"/>
    <w:rsid w:val="00B0582E"/>
    <w:pPr>
      <w:widowControl w:val="0"/>
      <w:suppressAutoHyphens/>
      <w:autoSpaceDN w:val="0"/>
      <w:spacing w:after="120"/>
      <w:textAlignment w:val="baseline"/>
    </w:pPr>
    <w:rPr>
      <w:rFonts w:eastAsia="DejaVu Sans" w:cs="DejaVu Sans"/>
      <w:kern w:val="3"/>
      <w:lang w:eastAsia="zh-CN" w:bidi="hi-IN"/>
    </w:rPr>
  </w:style>
  <w:style w:type="paragraph" w:customStyle="1" w:styleId="ConsPlusNormal">
    <w:name w:val="ConsPlusNormal"/>
    <w:next w:val="a"/>
    <w:rsid w:val="00B0582E"/>
    <w:pPr>
      <w:widowControl w:val="0"/>
      <w:suppressAutoHyphens/>
      <w:autoSpaceDE w:val="0"/>
      <w:autoSpaceDN w:val="0"/>
      <w:ind w:firstLine="720"/>
      <w:textAlignment w:val="baseline"/>
    </w:pPr>
    <w:rPr>
      <w:rFonts w:ascii="Arial" w:eastAsia="Arial" w:hAnsi="Arial" w:cs="Arial"/>
      <w:kern w:val="3"/>
      <w:lang w:bidi="hi-IN"/>
    </w:rPr>
  </w:style>
  <w:style w:type="paragraph" w:customStyle="1" w:styleId="Standard">
    <w:name w:val="Standard"/>
    <w:rsid w:val="00D94C69"/>
    <w:pPr>
      <w:widowControl w:val="0"/>
      <w:suppressAutoHyphens/>
      <w:autoSpaceDN w:val="0"/>
      <w:textAlignment w:val="baseline"/>
    </w:pPr>
    <w:rPr>
      <w:rFonts w:eastAsia="DejaVu Sans" w:cs="DejaVu Sans"/>
      <w:kern w:val="3"/>
      <w:sz w:val="24"/>
      <w:szCs w:val="24"/>
      <w:lang w:eastAsia="zh-CN" w:bidi="hi-IN"/>
    </w:rPr>
  </w:style>
  <w:style w:type="character" w:customStyle="1" w:styleId="a9">
    <w:name w:val="Цветовое выделение для Текст"/>
    <w:rsid w:val="00D94C69"/>
    <w:rPr>
      <w:sz w:val="24"/>
    </w:rPr>
  </w:style>
  <w:style w:type="table" w:styleId="aa">
    <w:name w:val="Table Grid"/>
    <w:basedOn w:val="a1"/>
    <w:uiPriority w:val="59"/>
    <w:rsid w:val="003774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semiHidden/>
    <w:unhideWhenUsed/>
    <w:rsid w:val="001C40EC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semiHidden/>
    <w:rsid w:val="001C40EC"/>
    <w:rPr>
      <w:sz w:val="24"/>
      <w:szCs w:val="24"/>
    </w:rPr>
  </w:style>
  <w:style w:type="paragraph" w:styleId="ad">
    <w:name w:val="footer"/>
    <w:basedOn w:val="a"/>
    <w:link w:val="ae"/>
    <w:uiPriority w:val="99"/>
    <w:semiHidden/>
    <w:unhideWhenUsed/>
    <w:rsid w:val="001C40EC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uiPriority w:val="99"/>
    <w:semiHidden/>
    <w:rsid w:val="001C40EC"/>
    <w:rPr>
      <w:sz w:val="24"/>
      <w:szCs w:val="24"/>
    </w:rPr>
  </w:style>
  <w:style w:type="character" w:customStyle="1" w:styleId="d6e2e5f2eee2eee5e2fbe4e5ebe5ede8e5e4ebffd2e5eaf1f2">
    <w:name w:val="Цd6вe2еe5тf2оeeвe2оeeеe5 вe2ыfbдe4еe5лebеe5нedиe8еe5 дe4лebяff Тd2еe5кeaсf1тf2"/>
    <w:rsid w:val="00C0292D"/>
  </w:style>
  <w:style w:type="character" w:styleId="af">
    <w:name w:val="Hyperlink"/>
    <w:rsid w:val="00C0292D"/>
    <w:rPr>
      <w:color w:val="000080"/>
      <w:u w:val="single"/>
    </w:rPr>
  </w:style>
  <w:style w:type="character" w:styleId="af0">
    <w:name w:val="Strong"/>
    <w:qFormat/>
    <w:rsid w:val="00C0292D"/>
    <w:rPr>
      <w:b/>
      <w:bCs/>
    </w:rPr>
  </w:style>
  <w:style w:type="paragraph" w:customStyle="1" w:styleId="c7e0e3eeebeee2eeea1">
    <w:name w:val="Зc7аe0гe3оeeлebоeeвe2оeeкea 1"/>
    <w:basedOn w:val="a"/>
    <w:rsid w:val="00C0292D"/>
    <w:pPr>
      <w:widowControl w:val="0"/>
      <w:suppressAutoHyphens/>
      <w:autoSpaceDE w:val="0"/>
      <w:spacing w:before="108" w:after="108"/>
      <w:jc w:val="center"/>
    </w:pPr>
    <w:rPr>
      <w:rFonts w:ascii="Times New Roman CYR" w:hAnsi="Times New Roman CYR" w:cs="Times New Roman CYR"/>
      <w:b/>
      <w:bCs/>
      <w:color w:val="26282F"/>
      <w:lang w:eastAsia="zh-CN"/>
    </w:rPr>
  </w:style>
  <w:style w:type="paragraph" w:customStyle="1" w:styleId="1">
    <w:name w:val="Текст1"/>
    <w:basedOn w:val="a"/>
    <w:rsid w:val="000116BD"/>
    <w:pPr>
      <w:widowControl w:val="0"/>
      <w:suppressAutoHyphens/>
      <w:autoSpaceDE w:val="0"/>
      <w:ind w:firstLine="720"/>
      <w:jc w:val="both"/>
    </w:pPr>
    <w:rPr>
      <w:rFonts w:ascii="Courier New" w:hAnsi="Courier New" w:cs="Courier New"/>
      <w:kern w:val="2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068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2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29103353/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internet.garant.ru/document/redirect/45268650/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186367/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8F79E-43C5-43BC-AD81-F7FBDCBE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382</Words>
  <Characters>2184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 порядке определения размера арендной платы</vt:lpstr>
    </vt:vector>
  </TitlesOfParts>
  <Company/>
  <LinksUpToDate>false</LinksUpToDate>
  <CharactersWithSpaces>2561</CharactersWithSpaces>
  <SharedDoc>false</SharedDoc>
  <HLinks>
    <vt:vector size="18" baseType="variant">
      <vt:variant>
        <vt:i4>3932263</vt:i4>
      </vt:variant>
      <vt:variant>
        <vt:i4>6</vt:i4>
      </vt:variant>
      <vt:variant>
        <vt:i4>0</vt:i4>
      </vt:variant>
      <vt:variant>
        <vt:i4>5</vt:i4>
      </vt:variant>
      <vt:variant>
        <vt:lpwstr>https://internet.garant.ru/document/redirect/29103353/0</vt:lpwstr>
      </vt:variant>
      <vt:variant>
        <vt:lpwstr/>
      </vt:variant>
      <vt:variant>
        <vt:i4>3276907</vt:i4>
      </vt:variant>
      <vt:variant>
        <vt:i4>3</vt:i4>
      </vt:variant>
      <vt:variant>
        <vt:i4>0</vt:i4>
      </vt:variant>
      <vt:variant>
        <vt:i4>5</vt:i4>
      </vt:variant>
      <vt:variant>
        <vt:lpwstr>https://internet.garant.ru/document/redirect/45268650/0</vt:lpwstr>
      </vt:variant>
      <vt:variant>
        <vt:lpwstr/>
      </vt:variant>
      <vt:variant>
        <vt:i4>524370</vt:i4>
      </vt:variant>
      <vt:variant>
        <vt:i4>0</vt:i4>
      </vt:variant>
      <vt:variant>
        <vt:i4>0</vt:i4>
      </vt:variant>
      <vt:variant>
        <vt:i4>5</vt:i4>
      </vt:variant>
      <vt:variant>
        <vt:lpwstr>https://internet.garant.ru/document/redirect/186367/0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 порядке определения размера арендной платы</dc:title>
  <dc:creator>User</dc:creator>
  <cp:lastModifiedBy>Дятьковская Адм</cp:lastModifiedBy>
  <cp:revision>6</cp:revision>
  <cp:lastPrinted>2025-06-16T08:57:00Z</cp:lastPrinted>
  <dcterms:created xsi:type="dcterms:W3CDTF">2025-06-05T12:42:00Z</dcterms:created>
  <dcterms:modified xsi:type="dcterms:W3CDTF">2025-06-16T08:57:00Z</dcterms:modified>
</cp:coreProperties>
</file>