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B04B05" w:rsidRPr="00C2237E" w:rsidTr="00AC23C4">
        <w:tc>
          <w:tcPr>
            <w:tcW w:w="4961" w:type="dxa"/>
          </w:tcPr>
          <w:p w:rsidR="00B04B05" w:rsidRDefault="00B04B05" w:rsidP="00AC23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B05" w:rsidRDefault="00B04B05" w:rsidP="00AC23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B05" w:rsidRPr="00A908C5" w:rsidRDefault="00B04B05" w:rsidP="001C6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от  </w:t>
            </w:r>
            <w:r w:rsidR="001C6CCF">
              <w:rPr>
                <w:rFonts w:ascii="Times New Roman" w:hAnsi="Times New Roman"/>
                <w:sz w:val="28"/>
                <w:szCs w:val="28"/>
              </w:rPr>
              <w:t>03 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2023 года № </w:t>
            </w:r>
            <w:r w:rsidR="001C6CCF">
              <w:rPr>
                <w:rFonts w:ascii="Times New Roman" w:hAnsi="Times New Roman"/>
                <w:sz w:val="28"/>
                <w:szCs w:val="28"/>
              </w:rPr>
              <w:t>1307</w:t>
            </w:r>
          </w:p>
        </w:tc>
        <w:tc>
          <w:tcPr>
            <w:tcW w:w="4786" w:type="dxa"/>
          </w:tcPr>
          <w:p w:rsidR="00B04B05" w:rsidRPr="00C2237E" w:rsidRDefault="00B04B05" w:rsidP="00AC23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Заместителю главы                                  </w:t>
            </w:r>
            <w:r w:rsidRPr="00C2237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C2237E">
              <w:rPr>
                <w:rFonts w:ascii="Times New Roman" w:hAnsi="Times New Roman"/>
                <w:sz w:val="28"/>
                <w:szCs w:val="28"/>
              </w:rPr>
              <w:t>Кореновский</w:t>
            </w:r>
            <w:proofErr w:type="spellEnd"/>
            <w:r w:rsidRPr="00C2237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B04B05" w:rsidRPr="00C2237E" w:rsidRDefault="00B04B05" w:rsidP="00AC23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B05" w:rsidRDefault="00B04B05" w:rsidP="00AC2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С.В.Колупайко</w:t>
            </w:r>
            <w:proofErr w:type="spellEnd"/>
          </w:p>
          <w:p w:rsidR="00B04B05" w:rsidRDefault="00B04B05" w:rsidP="00AC23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4B05" w:rsidRPr="00C2237E" w:rsidRDefault="00B04B05" w:rsidP="00AC2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B05" w:rsidRPr="00F26320" w:rsidRDefault="00B04B05" w:rsidP="00B04B05">
      <w:pPr>
        <w:rPr>
          <w:rFonts w:ascii="Times New Roman" w:eastAsia="Calibri" w:hAnsi="Times New Roman" w:cs="Times New Roman"/>
          <w:sz w:val="28"/>
          <w:szCs w:val="28"/>
        </w:rPr>
      </w:pPr>
      <w:r w:rsidRPr="00F26320">
        <w:rPr>
          <w:rFonts w:ascii="Times New Roman" w:eastAsia="Calibri" w:hAnsi="Times New Roman" w:cs="Times New Roman"/>
          <w:sz w:val="28"/>
          <w:szCs w:val="28"/>
        </w:rPr>
        <w:t>О предоставлении информации</w:t>
      </w:r>
    </w:p>
    <w:p w:rsidR="003158CA" w:rsidRPr="005B082A" w:rsidRDefault="00B04B05" w:rsidP="00B04B05">
      <w:pPr>
        <w:jc w:val="both"/>
        <w:rPr>
          <w:rFonts w:ascii="Times New Roman" w:hAnsi="Times New Roman" w:cs="Times New Roman"/>
          <w:sz w:val="28"/>
          <w:szCs w:val="28"/>
        </w:rPr>
      </w:pPr>
      <w:r w:rsidRPr="00F26320">
        <w:rPr>
          <w:rFonts w:ascii="Times New Roman" w:eastAsia="Calibri" w:hAnsi="Times New Roman" w:cs="Times New Roman"/>
          <w:sz w:val="28"/>
          <w:szCs w:val="28"/>
        </w:rPr>
        <w:t xml:space="preserve">      Администрация </w:t>
      </w:r>
      <w:proofErr w:type="spellStart"/>
      <w:r w:rsidRPr="00F26320">
        <w:rPr>
          <w:rFonts w:ascii="Times New Roman" w:eastAsia="Calibri" w:hAnsi="Times New Roman" w:cs="Times New Roman"/>
          <w:sz w:val="28"/>
          <w:szCs w:val="28"/>
        </w:rPr>
        <w:t>Дядьковского</w:t>
      </w:r>
      <w:proofErr w:type="spellEnd"/>
      <w:r w:rsidRPr="00F263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26320">
        <w:rPr>
          <w:rFonts w:ascii="Times New Roman" w:eastAsia="Calibri" w:hAnsi="Times New Roman" w:cs="Times New Roman"/>
          <w:sz w:val="28"/>
          <w:szCs w:val="28"/>
        </w:rPr>
        <w:t>Кореновского</w:t>
      </w:r>
      <w:proofErr w:type="spellEnd"/>
      <w:r w:rsidRPr="00F26320">
        <w:rPr>
          <w:rFonts w:ascii="Times New Roman" w:eastAsia="Calibri" w:hAnsi="Times New Roman" w:cs="Times New Roman"/>
          <w:sz w:val="28"/>
          <w:szCs w:val="28"/>
        </w:rPr>
        <w:t xml:space="preserve"> района  на Ваше письмо «О предоставлении информации» от </w:t>
      </w:r>
      <w:r w:rsidR="005B082A">
        <w:rPr>
          <w:rFonts w:ascii="Times New Roman" w:eastAsia="Calibri" w:hAnsi="Times New Roman" w:cs="Times New Roman"/>
          <w:sz w:val="28"/>
          <w:szCs w:val="28"/>
        </w:rPr>
        <w:t>2</w:t>
      </w:r>
      <w:r w:rsidR="001C6CCF">
        <w:rPr>
          <w:rFonts w:ascii="Times New Roman" w:eastAsia="Calibri" w:hAnsi="Times New Roman" w:cs="Times New Roman"/>
          <w:sz w:val="28"/>
          <w:szCs w:val="28"/>
        </w:rPr>
        <w:t>9</w:t>
      </w:r>
      <w:r w:rsidR="005B082A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F26320">
        <w:rPr>
          <w:rFonts w:ascii="Times New Roman" w:eastAsia="Calibri" w:hAnsi="Times New Roman" w:cs="Times New Roman"/>
          <w:sz w:val="28"/>
          <w:szCs w:val="28"/>
        </w:rPr>
        <w:t xml:space="preserve"> 2023 года </w:t>
      </w:r>
      <w:r w:rsidR="001C6CCF">
        <w:rPr>
          <w:rFonts w:ascii="Times New Roman" w:eastAsia="Calibri" w:hAnsi="Times New Roman" w:cs="Times New Roman"/>
          <w:sz w:val="28"/>
          <w:szCs w:val="28"/>
        </w:rPr>
        <w:t xml:space="preserve">№118-1433\23-02 </w:t>
      </w:r>
      <w:r w:rsidRPr="00F26320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3158CA" w:rsidRPr="00F26320">
        <w:rPr>
          <w:rFonts w:ascii="Times New Roman" w:eastAsia="Calibri" w:hAnsi="Times New Roman" w:cs="Times New Roman"/>
          <w:sz w:val="28"/>
          <w:szCs w:val="28"/>
        </w:rPr>
        <w:t xml:space="preserve">следующую </w:t>
      </w:r>
      <w:r w:rsidRPr="00F26320">
        <w:rPr>
          <w:rFonts w:ascii="Times New Roman" w:eastAsia="Calibri" w:hAnsi="Times New Roman" w:cs="Times New Roman"/>
          <w:sz w:val="28"/>
          <w:szCs w:val="28"/>
        </w:rPr>
        <w:t xml:space="preserve">информацию   на электронный адрес </w:t>
      </w:r>
      <w:r w:rsidR="001C6CCF" w:rsidRPr="001C6CCF">
        <w:rPr>
          <w:rFonts w:ascii="Times New Roman" w:hAnsi="Times New Roman" w:cs="Times New Roman"/>
          <w:sz w:val="28"/>
          <w:szCs w:val="28"/>
        </w:rPr>
        <w:t>kolomiec@admkor.ru</w:t>
      </w:r>
      <w:r w:rsidR="003158CA" w:rsidRPr="005B082A">
        <w:rPr>
          <w:rFonts w:ascii="Times New Roman" w:hAnsi="Times New Roman" w:cs="Times New Roman"/>
          <w:sz w:val="28"/>
          <w:szCs w:val="28"/>
        </w:rPr>
        <w:t>:</w:t>
      </w:r>
    </w:p>
    <w:p w:rsidR="001C6CCF" w:rsidRDefault="001C6CCF" w:rsidP="001A4964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Администрация  </w:t>
      </w:r>
      <w:proofErr w:type="spellStart"/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Дядьковского</w:t>
      </w:r>
      <w:proofErr w:type="spellEnd"/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Кореновского</w:t>
      </w:r>
      <w:proofErr w:type="spellEnd"/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района</w:t>
      </w:r>
    </w:p>
    <w:p w:rsidR="001C6CCF" w:rsidRPr="001C6CCF" w:rsidRDefault="001C6CCF" w:rsidP="001A4964">
      <w:pPr>
        <w:suppressAutoHyphens/>
        <w:autoSpaceDN w:val="0"/>
        <w:spacing w:before="31" w:after="0" w:line="240" w:lineRule="auto"/>
        <w:ind w:left="2124"/>
        <w:jc w:val="both"/>
        <w:textAlignment w:val="baseline"/>
        <w:rPr>
          <w:rFonts w:ascii="Liberation Serif" w:eastAsia="NSimSun" w:hAnsi="Liberation Serif" w:cs="Mangal" w:hint="eastAsia"/>
          <w:kern w:val="3"/>
          <w:sz w:val="20"/>
          <w:szCs w:val="24"/>
          <w:lang w:eastAsia="zh-CN" w:bidi="hi-IN"/>
        </w:rPr>
      </w:pPr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ru-RU" w:bidi="hi-IN"/>
        </w:rPr>
        <w:t>(</w:t>
      </w:r>
      <w:proofErr w:type="spellStart"/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ru-RU" w:bidi="hi-IN"/>
        </w:rPr>
        <w:t>Машинцева</w:t>
      </w:r>
      <w:proofErr w:type="spellEnd"/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ru-RU" w:bidi="hi-IN"/>
        </w:rPr>
        <w:t xml:space="preserve"> Наталья Анатольевна 88614266861</w:t>
      </w:r>
      <w:r w:rsidRPr="001A4964">
        <w:rPr>
          <w:rFonts w:ascii="Times New Roman" w:eastAsia="NSimSun" w:hAnsi="Times New Roman" w:cs="Times New Roman"/>
          <w:kern w:val="3"/>
          <w:sz w:val="28"/>
          <w:szCs w:val="28"/>
          <w:lang w:eastAsia="ru-RU" w:bidi="hi-IN"/>
        </w:rPr>
        <w:t>)</w:t>
      </w:r>
      <w:bookmarkStart w:id="0" w:name="_GoBack"/>
      <w:bookmarkEnd w:id="0"/>
    </w:p>
    <w:p w:rsidR="001C6CCF" w:rsidRPr="001C6CCF" w:rsidRDefault="001C6CCF" w:rsidP="001C6CCF">
      <w:pPr>
        <w:suppressAutoHyphens/>
        <w:autoSpaceDN w:val="0"/>
        <w:spacing w:before="60" w:after="0" w:line="266" w:lineRule="exact"/>
        <w:ind w:left="497"/>
        <w:jc w:val="both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1C6CCF">
        <w:rPr>
          <w:rFonts w:ascii="Times New Roman" w:eastAsia="NSimSun" w:hAnsi="Times New Roman" w:cs="Mangal"/>
          <w:b/>
          <w:kern w:val="3"/>
          <w:sz w:val="24"/>
          <w:szCs w:val="24"/>
          <w:u w:val="single"/>
          <w:lang w:eastAsia="ru-RU" w:bidi="hi-IN"/>
        </w:rPr>
        <w:t>Рынок дорожной деятельности (за исключени</w:t>
      </w:r>
      <w:r w:rsidRPr="001C6CCF">
        <w:rPr>
          <w:rFonts w:ascii="Times New Roman" w:eastAsia="NSimSun" w:hAnsi="Times New Roman" w:cs="Mangal"/>
          <w:b/>
          <w:kern w:val="3"/>
          <w:sz w:val="24"/>
          <w:szCs w:val="24"/>
          <w:lang w:eastAsia="ru-RU" w:bidi="hi-IN"/>
        </w:rPr>
        <w:t>ем проектирования)</w:t>
      </w:r>
    </w:p>
    <w:tbl>
      <w:tblPr>
        <w:tblW w:w="880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3102"/>
        <w:gridCol w:w="2556"/>
        <w:gridCol w:w="2146"/>
      </w:tblGrid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 xml:space="preserve">№ </w:t>
            </w:r>
            <w:proofErr w:type="gramStart"/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п</w:t>
            </w:r>
            <w:proofErr w:type="gramEnd"/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/п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Наименование организаций частной формы собственности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5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Наименование объекта (предмет Контракта)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ind w:left="223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Цена контракта</w:t>
            </w: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ind w:left="698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1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Индивидуальный предприниматель Шевелев             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Виктор Васильевич (ИП Шевелев В.В.)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353182 г. Кореновск, пер. Вишневый  д.14    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/с 40802810847600000193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ИНН 233506270435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ФИЛИАЛ «ЮЖНЫЙ» ПАО «БАНК УРАЛСИБ» г. Краснодар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БИК 040349700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к/с 301 018 104 000 000 00700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Услуги по нанесению линий дорожной разметки краской с микросферами стеклянными по улицам в ст.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Дядьковской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по улицам: ул. Ленина и ул. Пушкина, ул. Ленина и ул. Комсомольская; ул. Кооперативная и ул. Школьная; ул. Пролетарская ДОУ;</w:t>
            </w: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ул. Кооперативная и ул. Чернышевского ДОУ № 19; ул. Ленина и ул.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Жестовского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; ул. Захарченко и ул.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Жестовского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;  ул. Чернышевского и ул. Захарченко; ул. Захарченко и ул. Первомайская;</w:t>
            </w: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ул. Чернышевского и ул. Ленина; ул. Советская и ул. Школьная; ул. Школьная и ул. Ленина в рамках ведомственной целевой программы </w:t>
            </w: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«Безопасность дорожного движения на территории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Дядьковского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сельского поселения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Кореновского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района» на 2023 год (утвержденная постановлением  от 05 сентября 2023 года № 112)42.11.20.130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206000</w:t>
            </w: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ind w:left="677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lastRenderedPageBreak/>
              <w:t>2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Индивидуальный предприниматель Шевелев Виктор Васильевич (ИП Шевелев В. В.)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353182, Краснодарский край,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Кореновский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район, г.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Кореновск,пер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 Вишневый, дом 14  тел. 8-918-9520943, 8-(86142) 4-59-77 Эл. почта:  stroigorod57@yandex.ru</w:t>
            </w: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аботает без НДС, применяет упрощенную систему налогообложения. ОГРНИП 318237500052378 от 16.02.2018. ИНН 233506270435 ОКПО 0126111189  </w:t>
            </w: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/с 40802810730000083585 КРАСНОДАРСКОЕ ОТДЕЛЕНИЕ N8619 ПАО СБЕРБАНК г. Краснодар  БИК 040349602 к/с 30101810100000000602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МП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Установка дорожных знаков в станице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Дядьковской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Дядьковского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сельского поселения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Кореновского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62050</w:t>
            </w: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ind w:left="677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3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Индивидуальный предприниматель Шевелев Виктор Васильевич (ИП Шевелев В. В.)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353182, Краснодарский край,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Кореновский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район, г.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Кореновск,пер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 Вишневый, дом 14  тел. 8-918-9520943, 8-(86142) 4-59-77 Эл. почта:  stroigorod57@yandex.ru</w:t>
            </w: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аботает без НДС, применяет упрощенную систему налогообложения. ОГРНИП 318237500052378 от 16.02.2018. ИНН 233506270435 ОКПО 0126111189  </w:t>
            </w: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/с </w:t>
            </w: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40802810730000083585 КРАСНОДАРСКОЕ ОТДЕЛЕНИЕ N8619 ПАО СБЕРБАНК г. Краснодар  БИК 040349602 к/с 30101810100000000602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МП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Установка дорожных знаков в станице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сельского поселения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района 43.29.19.140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C6CCF" w:rsidRPr="001A4964" w:rsidRDefault="001A4964" w:rsidP="001A4964">
            <w:pPr>
              <w:ind w:firstLine="708"/>
              <w:rPr>
                <w:rFonts w:ascii="Liberation Serif" w:eastAsia="NSimSun" w:hAnsi="Liberation Serif" w:cs="Mangal" w:hint="eastAsia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sz w:val="24"/>
                <w:szCs w:val="24"/>
                <w:lang w:eastAsia="zh-CN" w:bidi="hi-IN"/>
              </w:rPr>
              <w:t>63500</w:t>
            </w:r>
            <w:r>
              <w:rPr>
                <w:rFonts w:ascii="Liberation Serif" w:eastAsia="NSimSun" w:hAnsi="Liberation Serif" w:cs="Mangal"/>
                <w:sz w:val="24"/>
                <w:szCs w:val="24"/>
                <w:lang w:eastAsia="zh-CN" w:bidi="hi-IN"/>
              </w:rPr>
              <w:t>,00</w:t>
            </w: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Индивидуальный предприниматель Шевелев Виктор Васильевич (ИП Шевелев В. В.)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353182, Краснодарский край,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Кореновский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район, г.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Кореновск,пер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 Вишневый, дом 14  тел. 8-918-9520943, 8-(86142) 4-59-77 Эл. почта:  stroigorod57@yandex.ru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аботает без НДС, применяет упрощенную систему налогообложения. ОГРНИП 318237500052378 от 16.02.2018. ИНН 233506270435 ОКПО 0126111189  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/с 40802810730000083585 КРАСНОДАРСКОЕ ОТДЕЛЕНИЕ N8619 ПАО СБЕРБАНК г. Краснодар  БИК 040349602 к/с 30101810100000000602</w:t>
            </w:r>
          </w:p>
          <w:p w:rsidR="001C6CCF" w:rsidRPr="001C6CCF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МП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Установка дорожных знаков в станице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сельского поселения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района 43.29.19.140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167000</w:t>
            </w: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</w:tr>
      <w:tr w:rsidR="001A4964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Индивидуальный предприниматель Шевелев Виктор Васильевич (ИП Шевелев В. В.)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353182, Краснодарский край,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Кореновский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район, г. Кореновск, пер. Вишневый, дом 14  тел. 8-918-952-09-43, 8-(86142) 4-59-77 </w:t>
            </w:r>
          </w:p>
          <w:p w:rsidR="001A4964" w:rsidRPr="001C6CCF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Эл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очта:  stroigorod57@yandex.ru ОГРНИП 318237500052378 от 16.02.2018. ИНН 233506270435 ОКПО 0126111189  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/с 40802810730000083585 КРАСНОДАРСКОЕ ОТДЕЛЕНИЕ N8619 ПАО СБЕРБАНК г. Краснодар  БИК 040349602 к/с 30101810100000000602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Услуги по нанесению линий дорожной разметки краской с микросферами стеклянными по улицам в ст.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по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улицамул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 Ленина и ул. Пушкина. ул. Кооперативная и ул. Школьная;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 ул. Кооперативная и ул. Чернышевского ДОУ № 19; ул. Чернышевского и ул. Ленина; ул. ул. Советская и ул. Школьная; ул. Школьная и ул. Ленина: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104800</w:t>
            </w:r>
          </w:p>
        </w:tc>
      </w:tr>
      <w:tr w:rsidR="001A4964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Индивидуальный предприниматель  Торосян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Зареник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Гарекиновна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Юридический адрес: 352720, Краснодар-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ский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край,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Тимашевский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ст-ца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Медведовская,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ролетарская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, д.53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к.А</w:t>
            </w:r>
            <w:proofErr w:type="spellEnd"/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Фактический и почтовый 352720, </w:t>
            </w:r>
            <w:proofErr w:type="spellStart"/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Крас-нодарский</w:t>
            </w:r>
            <w:proofErr w:type="spellEnd"/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край,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Тимашевский</w:t>
            </w:r>
            <w:proofErr w:type="spellEnd"/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район,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ст-ца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Медведовская,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ролетарская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, д.53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к.А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ИНН 235310210851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ОГРНИП 317237500295106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/с 40802810430000017136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к/с 30101810100000000602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БИК 040349602  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Краснодарское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отделе-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№ 8619 ПАО Сбербанк Тел. 8-988-3355551</w:t>
            </w:r>
          </w:p>
          <w:p w:rsidR="001A4964" w:rsidRPr="001C6CCF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medvedstroy@mail.ru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ГПС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с доставкой 254м3,   2.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Ощебень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 с доставкой 50 м3  </w:t>
            </w: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для подсыпки дорог </w:t>
            </w: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08.12.11.190   08.12.12.160  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415200</w:t>
            </w:r>
          </w:p>
        </w:tc>
      </w:tr>
      <w:tr w:rsidR="001A4964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Индивидуальный предприниматель  Торосян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Зареник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Гарекиновна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Юридический адрес: 352720, Краснодар-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ский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край,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Тимашевский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ст-ца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Медведовская,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ролетарская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, д.53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к.А</w:t>
            </w:r>
            <w:proofErr w:type="spellEnd"/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Фактический и почтовый 352720, </w:t>
            </w:r>
            <w:proofErr w:type="spellStart"/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Крас-нодарский</w:t>
            </w:r>
            <w:proofErr w:type="spellEnd"/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край,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Тимашевский</w:t>
            </w:r>
            <w:proofErr w:type="spellEnd"/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район,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ст-ца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Медведовская,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ролетарская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, д.53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к.А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ИНН 235310210851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ОГРНИП 317237500295106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/с 40802810430000017136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к/с 30101810100000000602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БИК 040349602  </w:t>
            </w: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Краснодарское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отделе-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№ 8619 ПАО Сбербанк Тел. 8-988-3355551</w:t>
            </w:r>
          </w:p>
          <w:p w:rsidR="001A4964" w:rsidRPr="001C6CCF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medvedstroy@mail.ru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Услуги по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грейдированию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улично-дорожной сети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сельского поселения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района 42.11.20.290   Оказание услуг автогрейдером    по исправлению профиля оснований гравийных покрытий  на  дороге 160мч     42.11.20.290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A496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400000</w:t>
            </w:r>
          </w:p>
        </w:tc>
      </w:tr>
      <w:tr w:rsidR="001A4964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ИП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Сефиханова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Ульзана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Гаджикеримовна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, 353165 ст.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Дядьковская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, ул. Пушкина  37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района Краснодарского края  по месту пребывания; г. Краснодар ул. им. героя Советского Союза Якова </w:t>
            </w: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Кобзаря, дом 2,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кв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96 – по прописке 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ИНН 051250289565  ОГРНИП 322237500333375     Краснодарское отделение          № 8619 ПАО Сбербанк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БИК получателя 040349602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сч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40802810430000405667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Счет № Банка получателя 30101810100000000602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ИНН 7707083893</w:t>
            </w:r>
          </w:p>
          <w:p w:rsidR="001A4964" w:rsidRPr="001A4964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КПП 23104300 MUSAEV_ANAR97@MAIL.RU   </w:t>
            </w:r>
          </w:p>
          <w:p w:rsidR="001A4964" w:rsidRPr="001C6CCF" w:rsidRDefault="001A4964" w:rsidP="001A49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8-918-261-45-00  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Ульзана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 8-967-9389635 sefihanova1988@gmail.com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Выполнение работ по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грейдированию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дорожного покрытия уличной сети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сельского поселения </w:t>
            </w:r>
            <w:proofErr w:type="spellStart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Кореновского</w:t>
            </w:r>
            <w:proofErr w:type="spellEnd"/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4964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500000</w:t>
            </w: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,00</w:t>
            </w:r>
          </w:p>
        </w:tc>
      </w:tr>
      <w:tr w:rsidR="001A4964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A4964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C6CCF" w:rsidRPr="001C6CCF" w:rsidRDefault="001C6CCF" w:rsidP="001C6CCF">
      <w:pPr>
        <w:widowControl w:val="0"/>
        <w:suppressAutoHyphens/>
        <w:autoSpaceDN w:val="0"/>
        <w:spacing w:after="806" w:line="1" w:lineRule="exact"/>
        <w:textAlignment w:val="baseline"/>
        <w:rPr>
          <w:rFonts w:ascii="Liberation Serif" w:eastAsia="NSimSun" w:hAnsi="Liberation Serif" w:cs="Mangal" w:hint="eastAsia"/>
          <w:kern w:val="3"/>
          <w:sz w:val="2"/>
          <w:szCs w:val="24"/>
          <w:lang w:eastAsia="zh-CN" w:bidi="hi-IN"/>
        </w:rPr>
      </w:pPr>
    </w:p>
    <w:tbl>
      <w:tblPr>
        <w:tblW w:w="8813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823"/>
        <w:gridCol w:w="2082"/>
        <w:gridCol w:w="2044"/>
      </w:tblGrid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 xml:space="preserve">№ </w:t>
            </w:r>
            <w:proofErr w:type="gramStart"/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п</w:t>
            </w:r>
            <w:proofErr w:type="gramEnd"/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/п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Наименование организаций муниципальной и государственной формы собственности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Наименование объекта (предмет Контракта)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Цена контракта</w:t>
            </w:r>
            <w:r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, рублей</w:t>
            </w: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МУП ЖКХ "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Станица</w:t>
            </w: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"И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НН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2335065067,/233501001 353165 ст.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Дядьковская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ул. Советская 42 КПП 233501001  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/с 40702810330140090598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Краснодарское отделение № 8619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г. Краснодар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к/с 30101810100000000602</w:t>
            </w:r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БИК 040349602 mupstanica@mail.ru  8-861-4266710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Услуги по очистке в зимний период от снега и наледи дорожного покрытия улично-дорожной сети с подсыпкой песком, находящейся в собственности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Дядьковского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сельского поселения </w:t>
            </w:r>
            <w:proofErr w:type="spellStart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Кореновского</w:t>
            </w:r>
            <w:proofErr w:type="spellEnd"/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района, трактором МТЗ-82.1 с коммунальным отвалом с разбрасывателем песка А-116-01   81.29.19.000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271800,00</w:t>
            </w: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2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52" w:lineRule="exact"/>
              <w:jc w:val="righ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3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C6CCF" w:rsidRPr="001C6CCF" w:rsidRDefault="001C6CCF" w:rsidP="001C6CCF">
      <w:pPr>
        <w:widowControl w:val="0"/>
        <w:suppressAutoHyphens/>
        <w:autoSpaceDN w:val="0"/>
        <w:spacing w:after="799" w:line="1" w:lineRule="exact"/>
        <w:textAlignment w:val="baseline"/>
        <w:rPr>
          <w:rFonts w:ascii="Liberation Serif" w:eastAsia="NSimSun" w:hAnsi="Liberation Serif" w:cs="Mangal" w:hint="eastAsia"/>
          <w:kern w:val="3"/>
          <w:sz w:val="2"/>
          <w:szCs w:val="24"/>
          <w:lang w:eastAsia="zh-CN" w:bidi="hi-IN"/>
        </w:rPr>
      </w:pPr>
    </w:p>
    <w:tbl>
      <w:tblPr>
        <w:tblW w:w="880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7"/>
        <w:gridCol w:w="2497"/>
        <w:gridCol w:w="2081"/>
        <w:gridCol w:w="2261"/>
      </w:tblGrid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74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 xml:space="preserve">Количество организаций </w:t>
            </w: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lastRenderedPageBreak/>
              <w:t>частной формы собственности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74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lastRenderedPageBreak/>
              <w:t xml:space="preserve">Количество организаций муниципальной и </w:t>
            </w: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lastRenderedPageBreak/>
              <w:t>государственной формы собственности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74" w:lineRule="exact"/>
              <w:ind w:left="302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lastRenderedPageBreak/>
              <w:t xml:space="preserve">Общее количество </w:t>
            </w: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lastRenderedPageBreak/>
              <w:t>организаций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74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lastRenderedPageBreak/>
              <w:t xml:space="preserve">Доля организаций частной формы </w:t>
            </w:r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lastRenderedPageBreak/>
              <w:t xml:space="preserve">собственности </w:t>
            </w:r>
            <w:proofErr w:type="gramStart"/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в</w:t>
            </w:r>
            <w:proofErr w:type="gramEnd"/>
          </w:p>
          <w:p w:rsidR="001C6CCF" w:rsidRPr="001C6CCF" w:rsidRDefault="001C6CCF" w:rsidP="001C6CCF">
            <w:pPr>
              <w:widowControl w:val="0"/>
              <w:suppressAutoHyphens/>
              <w:autoSpaceDN w:val="0"/>
              <w:spacing w:after="0" w:line="274" w:lineRule="exact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>общем</w:t>
            </w:r>
            <w:proofErr w:type="gramEnd"/>
            <w:r w:rsidRPr="001C6CCF">
              <w:rPr>
                <w:rFonts w:ascii="Times New Roman" w:eastAsia="NSimSun" w:hAnsi="Times New Roman" w:cs="Mangal"/>
                <w:kern w:val="3"/>
                <w:szCs w:val="24"/>
                <w:lang w:eastAsia="ru-RU" w:bidi="hi-IN"/>
              </w:rPr>
              <w:t xml:space="preserve"> количестве организаций, %</w:t>
            </w:r>
          </w:p>
        </w:tc>
      </w:tr>
      <w:tr w:rsidR="001C6CCF" w:rsidRPr="001C6CCF" w:rsidTr="00B27A27">
        <w:tblPrEx>
          <w:tblCellMar>
            <w:top w:w="0" w:type="dxa"/>
            <w:bottom w:w="0" w:type="dxa"/>
          </w:tblCellMar>
        </w:tblPrEx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C6CCF" w:rsidRPr="001C6CCF" w:rsidRDefault="001A4964" w:rsidP="001C6CC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90</w:t>
            </w:r>
          </w:p>
        </w:tc>
      </w:tr>
    </w:tbl>
    <w:p w:rsidR="001C6CCF" w:rsidRPr="001C6CCF" w:rsidRDefault="001C6CCF" w:rsidP="001C6CCF">
      <w:pPr>
        <w:widowControl w:val="0"/>
        <w:suppressAutoHyphens/>
        <w:autoSpaceDN w:val="0"/>
        <w:spacing w:before="58" w:after="0" w:line="302" w:lineRule="exact"/>
        <w:ind w:left="641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</w:p>
    <w:p w:rsidR="001C6CCF" w:rsidRPr="001C6CCF" w:rsidRDefault="001C6CCF" w:rsidP="001C6CCF">
      <w:pPr>
        <w:widowControl w:val="0"/>
        <w:suppressAutoHyphens/>
        <w:autoSpaceDN w:val="0"/>
        <w:spacing w:before="58" w:after="0" w:line="302" w:lineRule="exact"/>
        <w:ind w:left="641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</w:p>
    <w:p w:rsidR="00B04B05" w:rsidRDefault="005B082A" w:rsidP="00B0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9158A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4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04B05" w:rsidRPr="00C2237E">
        <w:rPr>
          <w:rFonts w:ascii="Times New Roman" w:eastAsia="Calibri" w:hAnsi="Times New Roman" w:cs="Times New Roman"/>
          <w:sz w:val="28"/>
          <w:szCs w:val="28"/>
        </w:rPr>
        <w:t>Дядьковского</w:t>
      </w:r>
      <w:proofErr w:type="spellEnd"/>
      <w:r w:rsidR="00B04B05" w:rsidRPr="00C223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4B05" w:rsidRPr="00C2237E" w:rsidRDefault="00B04B05" w:rsidP="00B04B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7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B04B05" w:rsidRPr="00C2237E" w:rsidRDefault="00B04B05" w:rsidP="00B04B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237E">
        <w:rPr>
          <w:rFonts w:ascii="Times New Roman" w:eastAsia="Calibri" w:hAnsi="Times New Roman" w:cs="Times New Roman"/>
          <w:sz w:val="28"/>
          <w:szCs w:val="28"/>
        </w:rPr>
        <w:t>Кореновского</w:t>
      </w:r>
      <w:proofErr w:type="spellEnd"/>
      <w:r w:rsidRPr="00C2237E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2237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5B082A">
        <w:rPr>
          <w:rFonts w:ascii="Times New Roman" w:eastAsia="Calibri" w:hAnsi="Times New Roman" w:cs="Times New Roman"/>
          <w:sz w:val="28"/>
          <w:szCs w:val="28"/>
        </w:rPr>
        <w:t>О.А.Ткачева</w:t>
      </w:r>
      <w:proofErr w:type="spellEnd"/>
    </w:p>
    <w:p w:rsidR="0049158A" w:rsidRDefault="0049158A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4C68F3" w:rsidRDefault="004C68F3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4C68F3" w:rsidRDefault="004C68F3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4C68F3" w:rsidRDefault="004C68F3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4C68F3" w:rsidRDefault="004C68F3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1A4964" w:rsidRDefault="001A4964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4C68F3" w:rsidRDefault="004C68F3" w:rsidP="0049158A">
      <w:pPr>
        <w:rPr>
          <w:rFonts w:ascii="Times New Roman" w:eastAsia="Calibri" w:hAnsi="Times New Roman" w:cs="Times New Roman"/>
          <w:sz w:val="28"/>
          <w:szCs w:val="28"/>
        </w:rPr>
      </w:pPr>
    </w:p>
    <w:p w:rsidR="00B04B05" w:rsidRDefault="00B04B05" w:rsidP="0049158A">
      <w:pPr>
        <w:rPr>
          <w:rFonts w:ascii="Times New Roman" w:eastAsia="Calibri" w:hAnsi="Times New Roman" w:cs="Times New Roman"/>
          <w:sz w:val="28"/>
          <w:szCs w:val="28"/>
        </w:rPr>
      </w:pPr>
      <w:r w:rsidRPr="00C22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716A">
        <w:rPr>
          <w:rFonts w:ascii="Times New Roman" w:eastAsia="Calibri" w:hAnsi="Times New Roman" w:cs="Times New Roman"/>
          <w:sz w:val="28"/>
          <w:szCs w:val="28"/>
        </w:rPr>
        <w:t>Машинцева</w:t>
      </w:r>
      <w:proofErr w:type="spellEnd"/>
      <w:r w:rsidRPr="0072716A">
        <w:rPr>
          <w:rFonts w:ascii="Times New Roman" w:eastAsia="Calibri" w:hAnsi="Times New Roman" w:cs="Times New Roman"/>
          <w:sz w:val="28"/>
          <w:szCs w:val="28"/>
        </w:rPr>
        <w:t xml:space="preserve"> Наталья Анатольевна 88614266</w:t>
      </w:r>
      <w:r>
        <w:rPr>
          <w:rFonts w:ascii="Times New Roman" w:eastAsia="Calibri" w:hAnsi="Times New Roman" w:cs="Times New Roman"/>
          <w:sz w:val="28"/>
          <w:szCs w:val="28"/>
        </w:rPr>
        <w:t>861</w:t>
      </w:r>
    </w:p>
    <w:p w:rsidR="00B04B05" w:rsidRDefault="00B04B05" w:rsidP="00E81E93">
      <w:pPr>
        <w:jc w:val="center"/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p w:rsidR="00E81E93" w:rsidRDefault="00E81E93" w:rsidP="00E81E93">
      <w:pPr>
        <w:rPr>
          <w:rFonts w:ascii="Times New Roman" w:hAnsi="Times New Roman" w:cs="Times New Roman"/>
        </w:rPr>
      </w:pPr>
    </w:p>
    <w:sectPr w:rsidR="00E8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655FF"/>
    <w:multiLevelType w:val="hybridMultilevel"/>
    <w:tmpl w:val="2E5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A1"/>
    <w:rsid w:val="001A4964"/>
    <w:rsid w:val="001C6CCF"/>
    <w:rsid w:val="003158CA"/>
    <w:rsid w:val="00365796"/>
    <w:rsid w:val="00383200"/>
    <w:rsid w:val="0049158A"/>
    <w:rsid w:val="004A6ACF"/>
    <w:rsid w:val="004C68F3"/>
    <w:rsid w:val="005B082A"/>
    <w:rsid w:val="00812BA1"/>
    <w:rsid w:val="008A362D"/>
    <w:rsid w:val="00A915E0"/>
    <w:rsid w:val="00B04B05"/>
    <w:rsid w:val="00B1519E"/>
    <w:rsid w:val="00E81E93"/>
    <w:rsid w:val="00F2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04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4B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15E0"/>
    <w:pPr>
      <w:ind w:left="720"/>
      <w:contextualSpacing/>
    </w:pPr>
  </w:style>
  <w:style w:type="paragraph" w:customStyle="1" w:styleId="Style14">
    <w:name w:val="Style14"/>
    <w:basedOn w:val="a"/>
    <w:rsid w:val="001C6C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04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4B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15E0"/>
    <w:pPr>
      <w:ind w:left="720"/>
      <w:contextualSpacing/>
    </w:pPr>
  </w:style>
  <w:style w:type="paragraph" w:customStyle="1" w:styleId="Style14">
    <w:name w:val="Style14"/>
    <w:basedOn w:val="a"/>
    <w:rsid w:val="001C6C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CD0C-4FAE-41B4-9D7B-AEC2526C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CityLine</cp:lastModifiedBy>
  <cp:revision>2</cp:revision>
  <cp:lastPrinted>2023-09-21T11:56:00Z</cp:lastPrinted>
  <dcterms:created xsi:type="dcterms:W3CDTF">2023-10-03T07:35:00Z</dcterms:created>
  <dcterms:modified xsi:type="dcterms:W3CDTF">2023-10-03T07:35:00Z</dcterms:modified>
</cp:coreProperties>
</file>