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B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5E2B" w:rsidRPr="00B46D9D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4B5E2B" w:rsidRPr="00B46D9D" w:rsidRDefault="004B5E2B" w:rsidP="004B5E2B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4B5E2B" w:rsidRPr="00B46D9D" w:rsidRDefault="004B5E2B" w:rsidP="004B5E2B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</w:p>
    <w:p w:rsidR="004B5E2B" w:rsidRPr="00B46D9D" w:rsidRDefault="004B5E2B" w:rsidP="004B5E2B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4B5E2B" w:rsidRPr="00B46D9D" w:rsidRDefault="004B5E2B" w:rsidP="004B5E2B">
      <w:pPr>
        <w:jc w:val="right"/>
        <w:rPr>
          <w:sz w:val="28"/>
          <w:szCs w:val="28"/>
        </w:rPr>
      </w:pPr>
    </w:p>
    <w:p w:rsidR="004B5E2B" w:rsidRPr="00B46D9D" w:rsidRDefault="004B5E2B" w:rsidP="004B5E2B">
      <w:pPr>
        <w:jc w:val="center"/>
        <w:rPr>
          <w:b/>
          <w:sz w:val="28"/>
          <w:szCs w:val="24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3827"/>
        <w:gridCol w:w="1701"/>
        <w:gridCol w:w="1322"/>
        <w:gridCol w:w="1226"/>
        <w:gridCol w:w="1421"/>
        <w:gridCol w:w="1560"/>
        <w:gridCol w:w="1559"/>
        <w:gridCol w:w="1843"/>
      </w:tblGrid>
      <w:tr w:rsidR="004B5E2B" w:rsidRPr="00B46D9D" w:rsidTr="008E306C">
        <w:trPr>
          <w:trHeight w:val="743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D55219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D55219">
              <w:rPr>
                <w:b/>
                <w:sz w:val="28"/>
                <w:szCs w:val="28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B5E2B" w:rsidRPr="00B46D9D" w:rsidTr="008E306C">
        <w:trPr>
          <w:trHeight w:val="20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информация об обеспечении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Сумма обязательства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отчетную дату (рублей)</w:t>
            </w:r>
          </w:p>
        </w:tc>
      </w:tr>
      <w:tr w:rsidR="004B5E2B" w:rsidRPr="00B46D9D" w:rsidTr="008E306C">
        <w:trPr>
          <w:trHeight w:val="5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8</w:t>
            </w:r>
          </w:p>
        </w:tc>
      </w:tr>
      <w:tr w:rsidR="004B5E2B" w:rsidRPr="00B46D9D" w:rsidTr="008E306C">
        <w:trPr>
          <w:trHeight w:val="5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С 01.01.2020 по 25.06.2021 бюджетные кредиты не привлекались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</w:tr>
      <w:tr w:rsidR="004B5E2B" w:rsidRPr="00B46D9D" w:rsidTr="008E306C">
        <w:trPr>
          <w:trHeight w:val="5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01.06.2021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r w:rsidRPr="004B5E2B">
              <w:t>Договор № 75 от 25.06.2021 Бюджетный кредит на покрытие временного кассового разрыва, администрация МО Кореновский район и администрация Дядьковского сельского поселения Кореновского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r w:rsidRPr="004B5E2B">
              <w:t>На частичное покрытие  дефицита бюджета при наличии временного кассового разрыва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r w:rsidRPr="004B5E2B">
              <w:t>Не позднее 01.06.2022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2,74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2,74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B5E2B">
              <w:t>Итого 01.06.2021-30.06.2021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 xml:space="preserve">500000,0 </w:t>
            </w:r>
            <w:r w:rsidRPr="004B5E2B">
              <w:lastRenderedPageBreak/>
              <w:t>руб.+2,74 руб.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lastRenderedPageBreak/>
              <w:t xml:space="preserve">500000,0 руб.+2,74 </w:t>
            </w:r>
            <w:r w:rsidRPr="004B5E2B">
              <w:lastRenderedPageBreak/>
              <w:t>руб. %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lastRenderedPageBreak/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01.07.2021-31.07.2021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июль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42,47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45,21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r w:rsidRPr="004B5E2B">
              <w:t>01.08.2021-31.08.2021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42,47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87,68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01.09.2021-30.09.2021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41,10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128,78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01.10.2021-31.10.2021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42,47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171,25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01.11.2021-22.112021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500000,0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  <w:proofErr w:type="gramStart"/>
            <w:r w:rsidRPr="004B5E2B">
              <w:t>Начислены</w:t>
            </w:r>
            <w:proofErr w:type="gramEnd"/>
            <w:r w:rsidRPr="004B5E2B">
              <w:t xml:space="preserve"> % за 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30,21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201,46 руб.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E2B" w:rsidRPr="004B5E2B" w:rsidRDefault="004B5E2B" w:rsidP="00C633EB">
            <w:r w:rsidRPr="004B5E2B">
              <w:t>доп</w:t>
            </w:r>
            <w:proofErr w:type="gramStart"/>
            <w:r w:rsidRPr="004B5E2B">
              <w:t>.с</w:t>
            </w:r>
            <w:proofErr w:type="gramEnd"/>
            <w:r w:rsidRPr="004B5E2B">
              <w:t>оглашение №1 от 22.11.2021 о реструктуризации муниципального долга в сумме 475000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-475000,0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 xml:space="preserve">Оплата основного долга </w:t>
            </w:r>
            <w:proofErr w:type="gramStart"/>
            <w:r w:rsidRPr="004B5E2B">
              <w:t>п</w:t>
            </w:r>
            <w:proofErr w:type="gramEnd"/>
            <w:r w:rsidRPr="004B5E2B">
              <w:t>/п № 870839 от 23.11.2021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Cs/>
              </w:rPr>
              <w:t>-25000 руб</w:t>
            </w:r>
            <w:r w:rsidRPr="004B5E2B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 xml:space="preserve">Оплата 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-201,46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На 01.12.2021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r w:rsidRPr="004B5E2B">
              <w:t>-500000,0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21294A">
            <w:pPr>
              <w:widowControl w:val="0"/>
              <w:autoSpaceDE w:val="0"/>
              <w:autoSpaceDN w:val="0"/>
              <w:adjustRightInd w:val="0"/>
            </w:pPr>
            <w:r w:rsidRPr="004B5E2B">
              <w:t>На 01.</w:t>
            </w:r>
            <w:r w:rsidR="0021294A">
              <w:t>01</w:t>
            </w:r>
            <w:r w:rsidRPr="004B5E2B">
              <w:t>.202</w:t>
            </w:r>
            <w:r w:rsidR="0021294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21294A" w:rsidP="00C633EB"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</w:pPr>
            <w:r w:rsidRPr="004B5E2B">
              <w:t>0</w:t>
            </w:r>
          </w:p>
        </w:tc>
      </w:tr>
      <w:tr w:rsidR="004B5E2B" w:rsidRPr="00B46D9D" w:rsidTr="008E306C"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right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</w:tbl>
    <w:p w:rsidR="008E306C" w:rsidRDefault="008E306C" w:rsidP="008E306C">
      <w:pPr>
        <w:jc w:val="both"/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>: за период с 01.01.2020 по 01.</w:t>
      </w:r>
      <w:r>
        <w:rPr>
          <w:sz w:val="28"/>
          <w:szCs w:val="28"/>
        </w:rPr>
        <w:t>01</w:t>
      </w:r>
      <w:r w:rsidRPr="00AF3B3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долговые обязательства по бюджетным кредитам, </w:t>
      </w:r>
      <w:r w:rsidRPr="008E306C">
        <w:rPr>
          <w:sz w:val="28"/>
          <w:szCs w:val="28"/>
        </w:rPr>
        <w:t>привлеченным в валюте Российской Федерации в местный бюджет из других бюджетов бюджетной системы Российской Федерации</w:t>
      </w:r>
      <w:r>
        <w:rPr>
          <w:sz w:val="28"/>
          <w:szCs w:val="28"/>
        </w:rPr>
        <w:t>,</w:t>
      </w:r>
      <w:r w:rsidRPr="00AF3B35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</w:t>
      </w: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привлекались</w:t>
      </w:r>
      <w:r w:rsidRPr="00AF3B35">
        <w:rPr>
          <w:sz w:val="28"/>
          <w:szCs w:val="28"/>
        </w:rPr>
        <w:t>.</w:t>
      </w:r>
    </w:p>
    <w:p w:rsidR="008E306C" w:rsidRPr="00AF3B35" w:rsidRDefault="008E306C" w:rsidP="008E306C">
      <w:pPr>
        <w:jc w:val="both"/>
        <w:rPr>
          <w:sz w:val="28"/>
          <w:szCs w:val="28"/>
        </w:rPr>
      </w:pPr>
    </w:p>
    <w:p w:rsidR="008E306C" w:rsidRPr="00AF3B35" w:rsidRDefault="008E306C" w:rsidP="008E306C">
      <w:pPr>
        <w:rPr>
          <w:sz w:val="28"/>
          <w:szCs w:val="28"/>
        </w:rPr>
      </w:pPr>
      <w:r w:rsidRPr="00AF3B35">
        <w:rPr>
          <w:sz w:val="28"/>
          <w:szCs w:val="28"/>
        </w:rPr>
        <w:t xml:space="preserve">Глава </w:t>
      </w:r>
      <w:proofErr w:type="spellStart"/>
      <w:r w:rsidRPr="00AF3B35">
        <w:rPr>
          <w:sz w:val="28"/>
          <w:szCs w:val="28"/>
        </w:rPr>
        <w:t>Дядьковского</w:t>
      </w:r>
      <w:proofErr w:type="spellEnd"/>
      <w:r w:rsidRPr="00AF3B35">
        <w:rPr>
          <w:sz w:val="28"/>
          <w:szCs w:val="28"/>
        </w:rPr>
        <w:t xml:space="preserve"> сельского поселения</w:t>
      </w:r>
    </w:p>
    <w:p w:rsidR="008E306C" w:rsidRPr="00AF3B35" w:rsidRDefault="008E306C" w:rsidP="008E306C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О.А. Ткачева</w:t>
      </w:r>
    </w:p>
    <w:p w:rsidR="008E306C" w:rsidRPr="00AF3B35" w:rsidRDefault="008E306C" w:rsidP="008E306C">
      <w:pPr>
        <w:ind w:firstLine="11340"/>
        <w:rPr>
          <w:sz w:val="28"/>
          <w:szCs w:val="28"/>
        </w:rPr>
      </w:pPr>
    </w:p>
    <w:p w:rsidR="008E306C" w:rsidRPr="008E306C" w:rsidRDefault="008E306C" w:rsidP="008E306C">
      <w:r w:rsidRPr="008E306C">
        <w:t>Исп. Е.А. Фоменко</w:t>
      </w:r>
      <w:bookmarkStart w:id="0" w:name="_GoBack"/>
      <w:bookmarkEnd w:id="0"/>
    </w:p>
    <w:p w:rsidR="008E306C" w:rsidRDefault="008E306C"/>
    <w:sectPr w:rsidR="008E306C" w:rsidSect="004B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E2B"/>
    <w:rsid w:val="0021294A"/>
    <w:rsid w:val="004B5E2B"/>
    <w:rsid w:val="006B0D56"/>
    <w:rsid w:val="008E306C"/>
    <w:rsid w:val="00A44808"/>
    <w:rsid w:val="00C509F5"/>
    <w:rsid w:val="00D5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2022-03-25T11:34:00Z</cp:lastPrinted>
  <dcterms:created xsi:type="dcterms:W3CDTF">2022-03-25T10:51:00Z</dcterms:created>
  <dcterms:modified xsi:type="dcterms:W3CDTF">2022-03-25T11:34:00Z</dcterms:modified>
</cp:coreProperties>
</file>