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2B" w:rsidRDefault="004B5E2B" w:rsidP="002E7D83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ind w:firstLine="104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4B5E2B" w:rsidRPr="00B46D9D" w:rsidRDefault="004B5E2B" w:rsidP="002E7D83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ind w:firstLine="10490"/>
        <w:jc w:val="both"/>
        <w:rPr>
          <w:sz w:val="28"/>
          <w:szCs w:val="28"/>
        </w:rPr>
      </w:pPr>
      <w:r w:rsidRPr="00B46D9D">
        <w:rPr>
          <w:sz w:val="28"/>
          <w:szCs w:val="28"/>
        </w:rPr>
        <w:t xml:space="preserve">к Положению о ведении </w:t>
      </w:r>
    </w:p>
    <w:p w:rsidR="004B5E2B" w:rsidRPr="00B46D9D" w:rsidRDefault="004B5E2B" w:rsidP="002E7D83">
      <w:pPr>
        <w:widowControl w:val="0"/>
        <w:tabs>
          <w:tab w:val="left" w:pos="6179"/>
          <w:tab w:val="left" w:pos="8364"/>
          <w:tab w:val="left" w:pos="12049"/>
        </w:tabs>
        <w:autoSpaceDE w:val="0"/>
        <w:ind w:left="10490"/>
        <w:jc w:val="both"/>
        <w:rPr>
          <w:sz w:val="28"/>
          <w:szCs w:val="28"/>
        </w:rPr>
      </w:pPr>
      <w:r w:rsidRPr="00B46D9D">
        <w:rPr>
          <w:sz w:val="28"/>
          <w:szCs w:val="28"/>
        </w:rPr>
        <w:t>муниципальной долговой</w:t>
      </w:r>
      <w:r w:rsidR="002E7D83">
        <w:rPr>
          <w:sz w:val="28"/>
          <w:szCs w:val="28"/>
        </w:rPr>
        <w:t xml:space="preserve"> </w:t>
      </w:r>
      <w:r w:rsidRPr="00B46D9D">
        <w:rPr>
          <w:sz w:val="28"/>
          <w:szCs w:val="28"/>
        </w:rPr>
        <w:t xml:space="preserve">книги </w:t>
      </w:r>
      <w:r w:rsidR="002E7D83">
        <w:rPr>
          <w:sz w:val="28"/>
          <w:szCs w:val="28"/>
        </w:rPr>
        <w:t xml:space="preserve">       </w:t>
      </w:r>
      <w:r>
        <w:rPr>
          <w:sz w:val="28"/>
          <w:szCs w:val="28"/>
          <w:lang w:val="sr-Cyrl-CS"/>
        </w:rPr>
        <w:t>Дядьковского</w:t>
      </w:r>
      <w:r w:rsidRPr="00B46D9D">
        <w:rPr>
          <w:sz w:val="28"/>
          <w:szCs w:val="28"/>
          <w:lang w:val="sr-Cyrl-CS"/>
        </w:rPr>
        <w:t xml:space="preserve"> сельского </w:t>
      </w:r>
      <w:r w:rsidRPr="00B46D9D">
        <w:rPr>
          <w:sz w:val="28"/>
          <w:szCs w:val="28"/>
        </w:rPr>
        <w:t>поселения</w:t>
      </w:r>
      <w:r w:rsidR="002E7D83">
        <w:rPr>
          <w:sz w:val="28"/>
          <w:szCs w:val="28"/>
        </w:rPr>
        <w:t xml:space="preserve"> </w:t>
      </w:r>
      <w:proofErr w:type="spellStart"/>
      <w:r w:rsidRPr="00B46D9D">
        <w:rPr>
          <w:sz w:val="28"/>
          <w:szCs w:val="28"/>
        </w:rPr>
        <w:t>Кореновского</w:t>
      </w:r>
      <w:proofErr w:type="spellEnd"/>
      <w:r w:rsidRPr="00B46D9D">
        <w:rPr>
          <w:sz w:val="28"/>
          <w:szCs w:val="28"/>
        </w:rPr>
        <w:t xml:space="preserve"> района </w:t>
      </w:r>
    </w:p>
    <w:p w:rsidR="004B5E2B" w:rsidRPr="00B46D9D" w:rsidRDefault="004B5E2B" w:rsidP="004B5E2B">
      <w:pPr>
        <w:jc w:val="center"/>
        <w:rPr>
          <w:b/>
          <w:sz w:val="28"/>
          <w:szCs w:val="24"/>
        </w:rPr>
      </w:pPr>
    </w:p>
    <w:tbl>
      <w:tblPr>
        <w:tblW w:w="14742" w:type="dxa"/>
        <w:tblInd w:w="108" w:type="dxa"/>
        <w:tblLayout w:type="fixed"/>
        <w:tblLook w:val="04A0"/>
      </w:tblPr>
      <w:tblGrid>
        <w:gridCol w:w="3402"/>
        <w:gridCol w:w="2024"/>
        <w:gridCol w:w="1566"/>
        <w:gridCol w:w="1226"/>
        <w:gridCol w:w="1134"/>
        <w:gridCol w:w="1889"/>
        <w:gridCol w:w="1233"/>
        <w:gridCol w:w="2268"/>
      </w:tblGrid>
      <w:tr w:rsidR="004B5E2B" w:rsidRPr="00B46D9D" w:rsidTr="002E7D83">
        <w:trPr>
          <w:trHeight w:val="743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D55219" w:rsidRDefault="004B5E2B" w:rsidP="00C633EB">
            <w:pPr>
              <w:jc w:val="center"/>
              <w:rPr>
                <w:b/>
                <w:bCs/>
                <w:sz w:val="28"/>
                <w:szCs w:val="28"/>
              </w:rPr>
            </w:pPr>
            <w:r w:rsidRPr="00D55219">
              <w:rPr>
                <w:b/>
                <w:sz w:val="28"/>
                <w:szCs w:val="28"/>
              </w:rPr>
              <w:t>Раздел 1. Муниципальные долговые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4B5E2B" w:rsidRPr="00B46D9D" w:rsidTr="002E7D83">
        <w:trPr>
          <w:trHeight w:val="11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Cs/>
              </w:rPr>
            </w:pPr>
            <w:r w:rsidRPr="004B5E2B">
              <w:rPr>
                <w:bCs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Cs/>
              </w:rPr>
            </w:pPr>
            <w:r w:rsidRPr="004B5E2B">
              <w:rPr>
                <w:bCs/>
              </w:rPr>
              <w:t>Цель получения бюджетной ссуды (кредита)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Cs/>
              </w:rPr>
            </w:pPr>
            <w:r w:rsidRPr="004B5E2B">
              <w:rPr>
                <w:bCs/>
              </w:rPr>
              <w:t>Срок погашения бюджетной ссуды (кредита)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Cs/>
              </w:rPr>
            </w:pPr>
            <w:r w:rsidRPr="004B5E2B">
              <w:rPr>
                <w:bCs/>
              </w:rPr>
              <w:t>информация об обеспечении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Cs/>
              </w:rPr>
            </w:pPr>
            <w:r w:rsidRPr="004B5E2B">
              <w:rPr>
                <w:bCs/>
              </w:rPr>
              <w:t>Сумма обязательства (рублей)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Cs/>
              </w:rPr>
            </w:pPr>
            <w:r w:rsidRPr="004B5E2B">
              <w:rPr>
                <w:bCs/>
              </w:rPr>
              <w:t>остаток задолженности на 1-е число предыдущего месяца (рублей)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Cs/>
              </w:rPr>
            </w:pPr>
            <w:r w:rsidRPr="004B5E2B">
              <w:rPr>
                <w:bCs/>
              </w:rPr>
              <w:t>Изменение задолженности за месяц (рублей)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Cs/>
              </w:rPr>
            </w:pPr>
            <w:r w:rsidRPr="004B5E2B">
              <w:rPr>
                <w:bCs/>
              </w:rPr>
              <w:t>Остаток задолженности на отчетную дату (рублей)</w:t>
            </w:r>
          </w:p>
        </w:tc>
      </w:tr>
      <w:tr w:rsidR="004B5E2B" w:rsidRPr="00B46D9D" w:rsidTr="002E7D83">
        <w:trPr>
          <w:trHeight w:val="24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8</w:t>
            </w:r>
          </w:p>
        </w:tc>
      </w:tr>
      <w:tr w:rsidR="004B5E2B" w:rsidRPr="00B46D9D" w:rsidTr="002E7D8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E2B" w:rsidRPr="004B5E2B" w:rsidRDefault="00224857" w:rsidP="003A2C3B">
            <w:pPr>
              <w:widowControl w:val="0"/>
              <w:autoSpaceDE w:val="0"/>
              <w:autoSpaceDN w:val="0"/>
              <w:adjustRightInd w:val="0"/>
            </w:pPr>
            <w:r>
              <w:t>С 01.0</w:t>
            </w:r>
            <w:r w:rsidR="003A2C3B">
              <w:t>5</w:t>
            </w:r>
            <w:r>
              <w:t>.2022 по 01.0</w:t>
            </w:r>
            <w:r w:rsidR="003A2C3B">
              <w:t>6</w:t>
            </w:r>
            <w:r>
              <w:t>.2022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2E7D83">
            <w:pPr>
              <w:jc w:val="center"/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2E7D83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2E7D8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2E7D83">
            <w:pPr>
              <w:jc w:val="center"/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2E7D83">
            <w:pPr>
              <w:jc w:val="center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3C70D8" w:rsidP="002E7D83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2E7D83">
            <w:pPr>
              <w:jc w:val="center"/>
            </w:pPr>
            <w:r w:rsidRPr="004B5E2B">
              <w:t>0</w:t>
            </w:r>
          </w:p>
        </w:tc>
      </w:tr>
      <w:tr w:rsidR="004B5E2B" w:rsidRPr="00B46D9D" w:rsidTr="002E7D8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E2B" w:rsidRPr="004B5E2B" w:rsidRDefault="004B5E2B" w:rsidP="00C633EB">
            <w:pPr>
              <w:widowControl w:val="0"/>
              <w:autoSpaceDE w:val="0"/>
              <w:autoSpaceDN w:val="0"/>
              <w:adjustRightInd w:val="0"/>
            </w:pPr>
            <w:r w:rsidRPr="004B5E2B">
              <w:t>в т. ч. просроченная задолженность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2E7D83">
            <w:pPr>
              <w:jc w:val="center"/>
              <w:rPr>
                <w:b/>
                <w:bCs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2E7D83">
            <w:pPr>
              <w:jc w:val="center"/>
              <w:rPr>
                <w:b/>
                <w:bCs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2E7D8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2E7D83">
            <w:pPr>
              <w:jc w:val="center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2E7D83">
            <w:pPr>
              <w:jc w:val="center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2E7D83">
            <w:pPr>
              <w:jc w:val="center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2E7D83">
            <w:pPr>
              <w:jc w:val="center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</w:tr>
    </w:tbl>
    <w:p w:rsidR="002E7D83" w:rsidRDefault="002E7D83" w:rsidP="002E7D8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Справочно</w:t>
      </w:r>
      <w:proofErr w:type="spellEnd"/>
      <w:r>
        <w:rPr>
          <w:sz w:val="28"/>
          <w:szCs w:val="28"/>
        </w:rPr>
        <w:t>: за период с 01.0</w:t>
      </w:r>
      <w:r w:rsidR="003A2C3B">
        <w:rPr>
          <w:sz w:val="28"/>
          <w:szCs w:val="28"/>
        </w:rPr>
        <w:t>5</w:t>
      </w:r>
      <w:r>
        <w:rPr>
          <w:sz w:val="28"/>
          <w:szCs w:val="28"/>
        </w:rPr>
        <w:t xml:space="preserve">.2022 по </w:t>
      </w:r>
      <w:r w:rsidR="00224857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3A2C3B">
        <w:rPr>
          <w:sz w:val="28"/>
          <w:szCs w:val="28"/>
        </w:rPr>
        <w:t>6</w:t>
      </w:r>
      <w:r>
        <w:rPr>
          <w:sz w:val="28"/>
          <w:szCs w:val="28"/>
        </w:rPr>
        <w:t xml:space="preserve">.2022 долговые обязательства по бюджетным кредитам, привлеченным </w:t>
      </w:r>
      <w:r w:rsidRPr="002E7D8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    </w:t>
      </w:r>
      <w:r w:rsidRPr="002E7D83">
        <w:rPr>
          <w:sz w:val="28"/>
          <w:szCs w:val="28"/>
        </w:rPr>
        <w:t>валюте Российской Федерации в местный бюджет из других бюджетов бюджетной системы Российской Федерации</w:t>
      </w:r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Дядьковским</w:t>
      </w:r>
      <w:proofErr w:type="spellEnd"/>
      <w:r>
        <w:rPr>
          <w:sz w:val="28"/>
          <w:szCs w:val="28"/>
        </w:rPr>
        <w:t xml:space="preserve"> сельским поселением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не привлекались.</w:t>
      </w:r>
    </w:p>
    <w:p w:rsidR="002E7D83" w:rsidRDefault="002E7D83">
      <w:pPr>
        <w:rPr>
          <w:sz w:val="28"/>
          <w:szCs w:val="28"/>
        </w:rPr>
      </w:pPr>
    </w:p>
    <w:p w:rsidR="00224857" w:rsidRDefault="00224857">
      <w:pPr>
        <w:rPr>
          <w:sz w:val="28"/>
          <w:szCs w:val="28"/>
        </w:rPr>
      </w:pPr>
    </w:p>
    <w:p w:rsidR="00224857" w:rsidRDefault="00224857">
      <w:pPr>
        <w:rPr>
          <w:sz w:val="28"/>
          <w:szCs w:val="28"/>
        </w:rPr>
      </w:pPr>
    </w:p>
    <w:p w:rsidR="00224857" w:rsidRDefault="00224857">
      <w:pPr>
        <w:rPr>
          <w:sz w:val="28"/>
          <w:szCs w:val="28"/>
        </w:rPr>
      </w:pPr>
    </w:p>
    <w:p w:rsidR="00224857" w:rsidRDefault="00224857">
      <w:pPr>
        <w:rPr>
          <w:sz w:val="28"/>
          <w:szCs w:val="28"/>
        </w:rPr>
      </w:pPr>
    </w:p>
    <w:p w:rsidR="00224857" w:rsidRDefault="00224857">
      <w:pPr>
        <w:rPr>
          <w:sz w:val="28"/>
          <w:szCs w:val="28"/>
        </w:rPr>
      </w:pPr>
    </w:p>
    <w:p w:rsidR="00224857" w:rsidRDefault="00224857">
      <w:pPr>
        <w:rPr>
          <w:sz w:val="28"/>
          <w:szCs w:val="28"/>
        </w:rPr>
      </w:pPr>
    </w:p>
    <w:p w:rsidR="00C509F5" w:rsidRPr="00382C2B" w:rsidRDefault="00382C2B">
      <w:pPr>
        <w:rPr>
          <w:sz w:val="28"/>
          <w:szCs w:val="28"/>
        </w:rPr>
      </w:pPr>
      <w:r w:rsidRPr="00382C2B">
        <w:rPr>
          <w:sz w:val="28"/>
          <w:szCs w:val="28"/>
        </w:rPr>
        <w:t xml:space="preserve">Глава </w:t>
      </w:r>
      <w:proofErr w:type="spellStart"/>
      <w:r w:rsidRPr="00382C2B">
        <w:rPr>
          <w:sz w:val="28"/>
          <w:szCs w:val="28"/>
        </w:rPr>
        <w:t>Дядьковского</w:t>
      </w:r>
      <w:proofErr w:type="spellEnd"/>
      <w:r w:rsidRPr="00382C2B">
        <w:rPr>
          <w:sz w:val="28"/>
          <w:szCs w:val="28"/>
        </w:rPr>
        <w:t xml:space="preserve"> сельского поселения </w:t>
      </w:r>
    </w:p>
    <w:p w:rsidR="00382C2B" w:rsidRDefault="00382C2B">
      <w:pPr>
        <w:rPr>
          <w:sz w:val="28"/>
          <w:szCs w:val="28"/>
        </w:rPr>
      </w:pPr>
      <w:proofErr w:type="spellStart"/>
      <w:r w:rsidRPr="00382C2B">
        <w:rPr>
          <w:sz w:val="28"/>
          <w:szCs w:val="28"/>
        </w:rPr>
        <w:t>Кореновского</w:t>
      </w:r>
      <w:proofErr w:type="spellEnd"/>
      <w:r w:rsidRPr="00382C2B">
        <w:rPr>
          <w:sz w:val="28"/>
          <w:szCs w:val="28"/>
        </w:rPr>
        <w:t xml:space="preserve"> района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382C2B">
        <w:rPr>
          <w:sz w:val="28"/>
          <w:szCs w:val="28"/>
        </w:rPr>
        <w:t xml:space="preserve">         О.А. Ткачева</w:t>
      </w:r>
    </w:p>
    <w:p w:rsidR="00382C2B" w:rsidRDefault="00382C2B">
      <w:pPr>
        <w:rPr>
          <w:sz w:val="28"/>
          <w:szCs w:val="28"/>
        </w:rPr>
      </w:pPr>
    </w:p>
    <w:p w:rsidR="00382C2B" w:rsidRPr="002E7D83" w:rsidRDefault="00382C2B">
      <w:pPr>
        <w:rPr>
          <w:sz w:val="24"/>
          <w:szCs w:val="24"/>
        </w:rPr>
      </w:pPr>
      <w:r w:rsidRPr="002E7D83">
        <w:rPr>
          <w:sz w:val="24"/>
          <w:szCs w:val="24"/>
        </w:rPr>
        <w:t>Исп. Е.А. Фоменко</w:t>
      </w:r>
    </w:p>
    <w:sectPr w:rsidR="00382C2B" w:rsidRPr="002E7D83" w:rsidSect="004B5E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B5E2B"/>
    <w:rsid w:val="00002FFE"/>
    <w:rsid w:val="0021294A"/>
    <w:rsid w:val="00224857"/>
    <w:rsid w:val="002E7D83"/>
    <w:rsid w:val="00382C2B"/>
    <w:rsid w:val="003A2C3B"/>
    <w:rsid w:val="003C70D8"/>
    <w:rsid w:val="004B5E2B"/>
    <w:rsid w:val="0053236F"/>
    <w:rsid w:val="00A44808"/>
    <w:rsid w:val="00C509F5"/>
    <w:rsid w:val="00D55219"/>
    <w:rsid w:val="00E05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2022-05-30T13:56:00Z</cp:lastPrinted>
  <dcterms:created xsi:type="dcterms:W3CDTF">2022-05-30T13:56:00Z</dcterms:created>
  <dcterms:modified xsi:type="dcterms:W3CDTF">2022-05-30T13:56:00Z</dcterms:modified>
</cp:coreProperties>
</file>