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46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1132"/>
        <w:gridCol w:w="988"/>
        <w:gridCol w:w="240"/>
        <w:gridCol w:w="44"/>
        <w:gridCol w:w="16404"/>
      </w:tblGrid>
      <w:tr w:rsidR="00B13986" w:rsidRPr="00B46D9D" w:rsidTr="00C633EB">
        <w:trPr>
          <w:gridAfter w:val="3"/>
          <w:wAfter w:w="16688" w:type="dxa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D55D06" w:rsidRDefault="00B13986" w:rsidP="00C633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bookmarkStart w:id="0" w:name="sub_10102"/>
            <w:r w:rsidRPr="00D55D06">
              <w:rPr>
                <w:b/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D55D06">
              <w:rPr>
                <w:b/>
                <w:bCs/>
                <w:kern w:val="32"/>
                <w:sz w:val="28"/>
                <w:szCs w:val="28"/>
                <w:lang w:val="sr-Cyrl-CS"/>
              </w:rPr>
              <w:t>ценным бумагам Дядьковского сельского  поселения Кореновского района (муниципальным ценным бумагам)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эмитента и генерального агента (агента)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A90B77">
                <w:rPr>
                  <w:color w:val="106BBE"/>
                  <w:sz w:val="16"/>
                  <w:szCs w:val="16"/>
                </w:rPr>
                <w:t>1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A90B77">
                <w:rPr>
                  <w:color w:val="106BBE"/>
                  <w:sz w:val="16"/>
                  <w:szCs w:val="16"/>
                </w:rPr>
                <w:t>2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12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15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16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17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Итого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c>
          <w:tcPr>
            <w:tcW w:w="314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за период с 01.0</w:t>
            </w:r>
            <w:r w:rsidR="00EE7D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8358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A90B7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205DA0">
              <w:rPr>
                <w:sz w:val="28"/>
                <w:szCs w:val="28"/>
              </w:rPr>
              <w:t>0</w:t>
            </w:r>
            <w:r w:rsidR="00EE7D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205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 w:rsidRPr="00944CE8">
              <w:rPr>
                <w:sz w:val="28"/>
                <w:szCs w:val="28"/>
              </w:rPr>
              <w:t>Кореновского</w:t>
            </w:r>
            <w:proofErr w:type="spellEnd"/>
            <w:r w:rsidRPr="00944CE8">
              <w:rPr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О.А. Ткачева</w:t>
            </w:r>
          </w:p>
          <w:p w:rsidR="00A90B77" w:rsidRDefault="00A90B77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  <w:p w:rsidR="00B13986" w:rsidRPr="00A90B77" w:rsidRDefault="00B13986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A90B77">
              <w:rPr>
                <w:sz w:val="24"/>
                <w:szCs w:val="24"/>
              </w:rPr>
              <w:t>Исп. Е.А. Фоменко</w:t>
            </w:r>
            <w:bookmarkStart w:id="1" w:name="_GoBack"/>
            <w:bookmarkEnd w:id="1"/>
          </w:p>
        </w:tc>
      </w:tr>
    </w:tbl>
    <w:p w:rsidR="00C509F5" w:rsidRDefault="00C509F5"/>
    <w:sectPr w:rsidR="00C509F5" w:rsidSect="00A90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986"/>
    <w:rsid w:val="00205DA0"/>
    <w:rsid w:val="00366378"/>
    <w:rsid w:val="00406DEA"/>
    <w:rsid w:val="00835847"/>
    <w:rsid w:val="008D76E4"/>
    <w:rsid w:val="009827CA"/>
    <w:rsid w:val="00A90B77"/>
    <w:rsid w:val="00B13986"/>
    <w:rsid w:val="00C509F5"/>
    <w:rsid w:val="00D55D06"/>
    <w:rsid w:val="00EE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2022-05-30T13:57:00Z</cp:lastPrinted>
  <dcterms:created xsi:type="dcterms:W3CDTF">2022-05-30T13:57:00Z</dcterms:created>
  <dcterms:modified xsi:type="dcterms:W3CDTF">2022-05-30T13:57:00Z</dcterms:modified>
</cp:coreProperties>
</file>